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B6" w:rsidRDefault="006360B6" w:rsidP="0063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_GoBack"/>
      <w:r w:rsidRPr="00B3781E">
        <w:rPr>
          <w:b/>
        </w:rPr>
        <w:t>Основные этапы развития информационного общества</w:t>
      </w:r>
    </w:p>
    <w:bookmarkEnd w:id="0"/>
    <w:p w:rsidR="006360B6" w:rsidRPr="00B3781E" w:rsidRDefault="006360B6" w:rsidP="0063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0B6" w:rsidRPr="00B3781E" w:rsidRDefault="006360B6" w:rsidP="006360B6">
      <w:pPr>
        <w:numPr>
          <w:ilvl w:val="0"/>
          <w:numId w:val="6"/>
        </w:numPr>
        <w:jc w:val="both"/>
        <w:rPr>
          <w:i/>
        </w:rPr>
      </w:pPr>
      <w:r w:rsidRPr="00B3781E">
        <w:rPr>
          <w:i/>
        </w:rPr>
        <w:t>Информационная революция — это:</w:t>
      </w:r>
    </w:p>
    <w:p w:rsidR="006360B6" w:rsidRPr="00B3781E" w:rsidRDefault="006360B6" w:rsidP="006360B6">
      <w:pPr>
        <w:numPr>
          <w:ilvl w:val="0"/>
          <w:numId w:val="10"/>
        </w:numPr>
        <w:jc w:val="both"/>
      </w:pPr>
      <w:r w:rsidRPr="00B3781E">
        <w:t>качественное изменение способов передачи и хранения информации, а также объема информации, доступной активной части населения;</w:t>
      </w:r>
    </w:p>
    <w:p w:rsidR="006360B6" w:rsidRPr="00B3781E" w:rsidRDefault="006360B6" w:rsidP="006360B6">
      <w:pPr>
        <w:numPr>
          <w:ilvl w:val="0"/>
          <w:numId w:val="10"/>
        </w:numPr>
        <w:jc w:val="both"/>
      </w:pPr>
      <w:r w:rsidRPr="00B3781E">
        <w:t>возможность человека получать в полном объеме необходимую для его жизни и профессиональной деятельности информацию;</w:t>
      </w:r>
    </w:p>
    <w:p w:rsidR="006360B6" w:rsidRDefault="006360B6" w:rsidP="006360B6">
      <w:pPr>
        <w:numPr>
          <w:ilvl w:val="0"/>
          <w:numId w:val="10"/>
        </w:numPr>
        <w:jc w:val="both"/>
      </w:pPr>
      <w:r w:rsidRPr="00B3781E">
        <w:t>совокупность информационных войн</w:t>
      </w:r>
      <w:r>
        <w:t>;</w:t>
      </w:r>
    </w:p>
    <w:p w:rsidR="006360B6" w:rsidRPr="00B3781E" w:rsidRDefault="006360B6" w:rsidP="006360B6">
      <w:pPr>
        <w:numPr>
          <w:ilvl w:val="0"/>
          <w:numId w:val="10"/>
        </w:numPr>
        <w:jc w:val="both"/>
      </w:pPr>
      <w:r w:rsidRPr="004C7902">
        <w:t>дистанционная передача данных на базе новейших компьютерных сетей, микрокомпьютерной вычислительной техники и современных технических сре</w:t>
      </w:r>
      <w:proofErr w:type="gramStart"/>
      <w:r w:rsidRPr="004C7902">
        <w:t>дств св</w:t>
      </w:r>
      <w:proofErr w:type="gramEnd"/>
      <w:r w:rsidRPr="004C7902">
        <w:t>язи.</w:t>
      </w:r>
    </w:p>
    <w:p w:rsidR="006360B6" w:rsidRPr="004C7902" w:rsidRDefault="006360B6" w:rsidP="006360B6">
      <w:pPr>
        <w:jc w:val="both"/>
      </w:pPr>
    </w:p>
    <w:p w:rsidR="006360B6" w:rsidRPr="00B3781E" w:rsidRDefault="006360B6" w:rsidP="006360B6">
      <w:pPr>
        <w:numPr>
          <w:ilvl w:val="0"/>
          <w:numId w:val="3"/>
        </w:numPr>
        <w:tabs>
          <w:tab w:val="clear" w:pos="720"/>
        </w:tabs>
        <w:ind w:left="426" w:hanging="284"/>
        <w:jc w:val="both"/>
        <w:rPr>
          <w:bCs/>
          <w:i/>
        </w:rPr>
      </w:pPr>
      <w:r w:rsidRPr="00B3781E">
        <w:rPr>
          <w:bCs/>
          <w:i/>
        </w:rPr>
        <w:t>Информационное общество это:</w:t>
      </w:r>
    </w:p>
    <w:p w:rsidR="006360B6" w:rsidRPr="00B3781E" w:rsidRDefault="006360B6" w:rsidP="006360B6">
      <w:pPr>
        <w:numPr>
          <w:ilvl w:val="0"/>
          <w:numId w:val="11"/>
        </w:numPr>
        <w:jc w:val="both"/>
      </w:pPr>
      <w:r w:rsidRPr="00B3781E">
        <w:t xml:space="preserve">общество, в котором большинство </w:t>
      </w:r>
      <w:proofErr w:type="gramStart"/>
      <w:r w:rsidRPr="00B3781E">
        <w:t>работающих</w:t>
      </w:r>
      <w:proofErr w:type="gramEnd"/>
      <w:r w:rsidRPr="00B3781E">
        <w:t xml:space="preserve"> заняты производством информации;</w:t>
      </w:r>
    </w:p>
    <w:p w:rsidR="006360B6" w:rsidRPr="00B3781E" w:rsidRDefault="006360B6" w:rsidP="006360B6">
      <w:pPr>
        <w:numPr>
          <w:ilvl w:val="0"/>
          <w:numId w:val="11"/>
        </w:numPr>
        <w:jc w:val="both"/>
      </w:pPr>
      <w:r w:rsidRPr="00B3781E">
        <w:t xml:space="preserve">общество, в котором большинство </w:t>
      </w:r>
      <w:proofErr w:type="gramStart"/>
      <w:r w:rsidRPr="00B3781E">
        <w:t>работающих</w:t>
      </w:r>
      <w:proofErr w:type="gramEnd"/>
      <w:r w:rsidRPr="00B3781E">
        <w:t xml:space="preserve"> заняты хранением и продажей информации;</w:t>
      </w:r>
    </w:p>
    <w:p w:rsidR="006360B6" w:rsidRPr="00B3781E" w:rsidRDefault="006360B6" w:rsidP="006360B6">
      <w:pPr>
        <w:numPr>
          <w:ilvl w:val="0"/>
          <w:numId w:val="11"/>
        </w:numPr>
        <w:jc w:val="both"/>
      </w:pPr>
      <w:r w:rsidRPr="00B3781E">
        <w:t xml:space="preserve">общество, в котором большинство </w:t>
      </w:r>
      <w:proofErr w:type="gramStart"/>
      <w:r w:rsidRPr="00B3781E">
        <w:t>работающих</w:t>
      </w:r>
      <w:proofErr w:type="gramEnd"/>
      <w:r w:rsidRPr="00B3781E">
        <w:t xml:space="preserve"> заняты производством,</w:t>
      </w:r>
      <w:r>
        <w:t xml:space="preserve"> </w:t>
      </w:r>
      <w:r w:rsidRPr="00B3781E">
        <w:t>хранением, обработкой, продажей и обменом информации;</w:t>
      </w:r>
    </w:p>
    <w:p w:rsidR="006360B6" w:rsidRPr="00B3781E" w:rsidRDefault="006360B6" w:rsidP="006360B6">
      <w:pPr>
        <w:numPr>
          <w:ilvl w:val="0"/>
          <w:numId w:val="11"/>
        </w:numPr>
        <w:jc w:val="both"/>
      </w:pPr>
      <w:r w:rsidRPr="00B3781E">
        <w:t>общество, которое общается с помощью компьютерной техники.</w:t>
      </w:r>
    </w:p>
    <w:p w:rsidR="006360B6" w:rsidRPr="00B3781E" w:rsidRDefault="006360B6" w:rsidP="006360B6">
      <w:pPr>
        <w:jc w:val="both"/>
      </w:pPr>
    </w:p>
    <w:p w:rsidR="006360B6" w:rsidRPr="00B3781E" w:rsidRDefault="006360B6" w:rsidP="006360B6">
      <w:pPr>
        <w:numPr>
          <w:ilvl w:val="0"/>
          <w:numId w:val="3"/>
        </w:numPr>
        <w:tabs>
          <w:tab w:val="clear" w:pos="720"/>
          <w:tab w:val="left" w:pos="360"/>
          <w:tab w:val="num" w:pos="567"/>
        </w:tabs>
        <w:ind w:left="426" w:hanging="284"/>
        <w:jc w:val="both"/>
        <w:rPr>
          <w:i/>
        </w:rPr>
      </w:pPr>
      <w:r w:rsidRPr="00B3781E">
        <w:rPr>
          <w:i/>
        </w:rPr>
        <w:t xml:space="preserve">Поколения ЭВМ отличаются друг от друга </w:t>
      </w:r>
      <w:proofErr w:type="gramStart"/>
      <w:r w:rsidRPr="00B3781E">
        <w:rPr>
          <w:i/>
        </w:rPr>
        <w:t>по</w:t>
      </w:r>
      <w:proofErr w:type="gramEnd"/>
      <w:r w:rsidRPr="00B3781E">
        <w:rPr>
          <w:i/>
        </w:rPr>
        <w:t>:</w:t>
      </w:r>
    </w:p>
    <w:p w:rsidR="006360B6" w:rsidRPr="00B3781E" w:rsidRDefault="006360B6" w:rsidP="006360B6">
      <w:pPr>
        <w:numPr>
          <w:ilvl w:val="0"/>
          <w:numId w:val="12"/>
        </w:numPr>
        <w:jc w:val="both"/>
      </w:pPr>
      <w:r w:rsidRPr="00B3781E">
        <w:t>автору создания вычислительной машины;</w:t>
      </w:r>
    </w:p>
    <w:p w:rsidR="006360B6" w:rsidRPr="00B3781E" w:rsidRDefault="006360B6" w:rsidP="006360B6">
      <w:pPr>
        <w:numPr>
          <w:ilvl w:val="0"/>
          <w:numId w:val="12"/>
        </w:numPr>
        <w:jc w:val="both"/>
      </w:pPr>
      <w:r w:rsidRPr="00B3781E">
        <w:t>программным средствам;</w:t>
      </w:r>
    </w:p>
    <w:p w:rsidR="006360B6" w:rsidRPr="00B3781E" w:rsidRDefault="006360B6" w:rsidP="006360B6">
      <w:pPr>
        <w:numPr>
          <w:ilvl w:val="0"/>
          <w:numId w:val="12"/>
        </w:numPr>
        <w:jc w:val="both"/>
      </w:pPr>
      <w:r w:rsidRPr="00B3781E">
        <w:t>элементной базе;</w:t>
      </w:r>
    </w:p>
    <w:p w:rsidR="006360B6" w:rsidRPr="00B3781E" w:rsidRDefault="006360B6" w:rsidP="006360B6">
      <w:pPr>
        <w:numPr>
          <w:ilvl w:val="0"/>
          <w:numId w:val="12"/>
        </w:numPr>
        <w:jc w:val="both"/>
      </w:pPr>
      <w:r w:rsidRPr="00B3781E">
        <w:t>периоду создания вычислительной машины.</w:t>
      </w:r>
    </w:p>
    <w:p w:rsidR="006360B6" w:rsidRPr="00B3781E" w:rsidRDefault="006360B6" w:rsidP="006360B6">
      <w:pPr>
        <w:jc w:val="both"/>
      </w:pPr>
    </w:p>
    <w:p w:rsidR="006360B6" w:rsidRPr="00B3781E" w:rsidRDefault="006360B6" w:rsidP="006360B6">
      <w:pPr>
        <w:pStyle w:val="1"/>
        <w:tabs>
          <w:tab w:val="left" w:pos="360"/>
        </w:tabs>
        <w:ind w:left="426" w:hanging="284"/>
        <w:jc w:val="both"/>
        <w:rPr>
          <w:i/>
          <w:sz w:val="24"/>
          <w:szCs w:val="24"/>
        </w:rPr>
      </w:pPr>
      <w:r w:rsidRPr="00B3781E">
        <w:rPr>
          <w:sz w:val="24"/>
          <w:szCs w:val="24"/>
        </w:rPr>
        <w:t>4</w:t>
      </w:r>
      <w:r w:rsidRPr="00B3781E">
        <w:t xml:space="preserve">. </w:t>
      </w:r>
      <w:r w:rsidRPr="00B3781E">
        <w:rPr>
          <w:i/>
          <w:sz w:val="24"/>
          <w:szCs w:val="24"/>
        </w:rPr>
        <w:t>ЭВМ первого поколения</w:t>
      </w:r>
      <w:r w:rsidRPr="00B3781E">
        <w:rPr>
          <w:sz w:val="24"/>
          <w:szCs w:val="24"/>
        </w:rPr>
        <w:t xml:space="preserve"> </w:t>
      </w:r>
      <w:r w:rsidRPr="00B3781E">
        <w:rPr>
          <w:i/>
          <w:sz w:val="24"/>
          <w:szCs w:val="24"/>
        </w:rPr>
        <w:t>имели в качестве элементной базы</w:t>
      </w:r>
    </w:p>
    <w:p w:rsidR="006360B6" w:rsidRPr="00B3781E" w:rsidRDefault="006360B6" w:rsidP="006360B6">
      <w:pPr>
        <w:pStyle w:val="1"/>
        <w:numPr>
          <w:ilvl w:val="0"/>
          <w:numId w:val="13"/>
        </w:numPr>
        <w:jc w:val="both"/>
        <w:rPr>
          <w:sz w:val="24"/>
          <w:szCs w:val="24"/>
        </w:rPr>
      </w:pPr>
      <w:r w:rsidRPr="00B3781E">
        <w:rPr>
          <w:sz w:val="24"/>
          <w:szCs w:val="24"/>
        </w:rPr>
        <w:t xml:space="preserve">полупроводниковые элементы; </w:t>
      </w:r>
    </w:p>
    <w:p w:rsidR="006360B6" w:rsidRPr="00B3781E" w:rsidRDefault="006360B6" w:rsidP="006360B6">
      <w:pPr>
        <w:pStyle w:val="1"/>
        <w:numPr>
          <w:ilvl w:val="0"/>
          <w:numId w:val="13"/>
        </w:numPr>
        <w:jc w:val="both"/>
        <w:rPr>
          <w:sz w:val="24"/>
          <w:szCs w:val="24"/>
        </w:rPr>
      </w:pPr>
      <w:r w:rsidRPr="00B3781E">
        <w:rPr>
          <w:sz w:val="24"/>
          <w:szCs w:val="24"/>
        </w:rPr>
        <w:t xml:space="preserve">электронные лампы; </w:t>
      </w:r>
    </w:p>
    <w:p w:rsidR="006360B6" w:rsidRPr="00B3781E" w:rsidRDefault="006360B6" w:rsidP="006360B6">
      <w:pPr>
        <w:pStyle w:val="1"/>
        <w:numPr>
          <w:ilvl w:val="0"/>
          <w:numId w:val="13"/>
        </w:numPr>
        <w:jc w:val="both"/>
        <w:rPr>
          <w:sz w:val="24"/>
          <w:szCs w:val="24"/>
        </w:rPr>
      </w:pPr>
      <w:r w:rsidRPr="00B3781E">
        <w:rPr>
          <w:sz w:val="24"/>
          <w:szCs w:val="24"/>
        </w:rPr>
        <w:t>интегральные схемы;</w:t>
      </w:r>
    </w:p>
    <w:p w:rsidR="006360B6" w:rsidRPr="00B3781E" w:rsidRDefault="006360B6" w:rsidP="006360B6">
      <w:pPr>
        <w:pStyle w:val="1"/>
        <w:numPr>
          <w:ilvl w:val="0"/>
          <w:numId w:val="13"/>
        </w:numPr>
        <w:jc w:val="both"/>
        <w:rPr>
          <w:sz w:val="24"/>
          <w:szCs w:val="24"/>
        </w:rPr>
      </w:pPr>
      <w:r w:rsidRPr="00B3781E">
        <w:rPr>
          <w:sz w:val="24"/>
          <w:szCs w:val="24"/>
        </w:rPr>
        <w:t>большие интегральные схемы, микропроцессоры;</w:t>
      </w:r>
    </w:p>
    <w:p w:rsidR="006360B6" w:rsidRPr="00B3781E" w:rsidRDefault="006360B6" w:rsidP="006360B6">
      <w:pPr>
        <w:pStyle w:val="1"/>
        <w:jc w:val="both"/>
        <w:rPr>
          <w:sz w:val="24"/>
          <w:szCs w:val="24"/>
        </w:rPr>
      </w:pPr>
    </w:p>
    <w:p w:rsidR="006360B6" w:rsidRPr="00B3781E" w:rsidRDefault="006360B6" w:rsidP="006360B6">
      <w:pPr>
        <w:numPr>
          <w:ilvl w:val="0"/>
          <w:numId w:val="4"/>
        </w:numPr>
        <w:autoSpaceDE w:val="0"/>
        <w:autoSpaceDN w:val="0"/>
        <w:ind w:left="426"/>
        <w:jc w:val="both"/>
        <w:rPr>
          <w:i/>
        </w:rPr>
      </w:pPr>
      <w:r w:rsidRPr="00B3781E">
        <w:rPr>
          <w:i/>
        </w:rPr>
        <w:t>Как называлась первая ЭВМ?</w:t>
      </w:r>
    </w:p>
    <w:p w:rsidR="006360B6" w:rsidRPr="00B3781E" w:rsidRDefault="006360B6" w:rsidP="006360B6">
      <w:pPr>
        <w:numPr>
          <w:ilvl w:val="0"/>
          <w:numId w:val="14"/>
        </w:numPr>
        <w:jc w:val="both"/>
      </w:pPr>
      <w:r w:rsidRPr="00B3781E">
        <w:t>Минск;</w:t>
      </w:r>
      <w:r w:rsidRPr="00B3781E">
        <w:tab/>
      </w:r>
    </w:p>
    <w:p w:rsidR="006360B6" w:rsidRPr="00B3781E" w:rsidRDefault="006360B6" w:rsidP="006360B6">
      <w:pPr>
        <w:numPr>
          <w:ilvl w:val="0"/>
          <w:numId w:val="14"/>
        </w:numPr>
        <w:jc w:val="both"/>
      </w:pPr>
      <w:r w:rsidRPr="00B3781E">
        <w:t>БЭСМ;</w:t>
      </w:r>
    </w:p>
    <w:p w:rsidR="006360B6" w:rsidRPr="00B3781E" w:rsidRDefault="006360B6" w:rsidP="006360B6">
      <w:pPr>
        <w:numPr>
          <w:ilvl w:val="0"/>
          <w:numId w:val="14"/>
        </w:numPr>
        <w:jc w:val="both"/>
      </w:pPr>
      <w:r w:rsidRPr="00B3781E">
        <w:rPr>
          <w:lang w:val="en-US"/>
        </w:rPr>
        <w:t>ENIAC</w:t>
      </w:r>
    </w:p>
    <w:p w:rsidR="006360B6" w:rsidRPr="00B3781E" w:rsidRDefault="006360B6" w:rsidP="006360B6">
      <w:pPr>
        <w:numPr>
          <w:ilvl w:val="0"/>
          <w:numId w:val="14"/>
        </w:numPr>
        <w:jc w:val="both"/>
      </w:pPr>
      <w:r w:rsidRPr="00B3781E">
        <w:rPr>
          <w:lang w:val="en-US"/>
        </w:rPr>
        <w:t>IBM</w:t>
      </w:r>
    </w:p>
    <w:p w:rsidR="006360B6" w:rsidRPr="00B3781E" w:rsidRDefault="006360B6" w:rsidP="006360B6">
      <w:pPr>
        <w:jc w:val="both"/>
      </w:pPr>
    </w:p>
    <w:p w:rsidR="006360B6" w:rsidRPr="00B3781E" w:rsidRDefault="006360B6" w:rsidP="006360B6">
      <w:pPr>
        <w:jc w:val="both"/>
      </w:pPr>
      <w:r w:rsidRPr="00B3781E">
        <w:t xml:space="preserve">6. </w:t>
      </w:r>
      <w:r w:rsidRPr="00B3781E">
        <w:rPr>
          <w:i/>
        </w:rPr>
        <w:t>Целью создания “пятого поколения ЭВМ” является:</w:t>
      </w:r>
      <w:r w:rsidRPr="00B3781E">
        <w:t xml:space="preserve"> </w:t>
      </w:r>
    </w:p>
    <w:p w:rsidR="006360B6" w:rsidRPr="00B3781E" w:rsidRDefault="006360B6" w:rsidP="006360B6">
      <w:pPr>
        <w:numPr>
          <w:ilvl w:val="0"/>
          <w:numId w:val="15"/>
        </w:numPr>
        <w:jc w:val="both"/>
      </w:pPr>
      <w:r w:rsidRPr="00B3781E">
        <w:rPr>
          <w:spacing w:val="-2"/>
          <w:kern w:val="20"/>
        </w:rPr>
        <w:t>реализация новых принципов построения компьютера;</w:t>
      </w:r>
    </w:p>
    <w:p w:rsidR="006360B6" w:rsidRPr="00B3781E" w:rsidRDefault="006360B6" w:rsidP="006360B6">
      <w:pPr>
        <w:numPr>
          <w:ilvl w:val="0"/>
          <w:numId w:val="15"/>
        </w:numPr>
        <w:jc w:val="both"/>
      </w:pPr>
      <w:r w:rsidRPr="00B3781E">
        <w:t>создание дешевых компьютеров;</w:t>
      </w:r>
    </w:p>
    <w:p w:rsidR="006360B6" w:rsidRPr="00B3781E" w:rsidRDefault="006360B6" w:rsidP="006360B6">
      <w:pPr>
        <w:numPr>
          <w:ilvl w:val="0"/>
          <w:numId w:val="15"/>
        </w:numPr>
        <w:jc w:val="both"/>
      </w:pPr>
      <w:r w:rsidRPr="00B3781E">
        <w:t>реализация возможности моделирования человеческого интеллекта (искусственного интеллекта);</w:t>
      </w:r>
    </w:p>
    <w:p w:rsidR="006360B6" w:rsidRPr="00B3781E" w:rsidRDefault="006360B6" w:rsidP="006360B6">
      <w:pPr>
        <w:numPr>
          <w:ilvl w:val="0"/>
          <w:numId w:val="15"/>
        </w:numPr>
        <w:jc w:val="both"/>
      </w:pPr>
      <w:r w:rsidRPr="00B3781E">
        <w:rPr>
          <w:spacing w:val="-2"/>
          <w:kern w:val="20"/>
        </w:rPr>
        <w:t>создание единого человеко-машинного интеллекта.</w:t>
      </w:r>
    </w:p>
    <w:p w:rsidR="006360B6" w:rsidRPr="00B3781E" w:rsidRDefault="006360B6" w:rsidP="006360B6">
      <w:pPr>
        <w:jc w:val="both"/>
      </w:pPr>
    </w:p>
    <w:p w:rsidR="006360B6" w:rsidRPr="00B3781E" w:rsidRDefault="006360B6" w:rsidP="006360B6">
      <w:pPr>
        <w:numPr>
          <w:ilvl w:val="0"/>
          <w:numId w:val="5"/>
        </w:numPr>
        <w:autoSpaceDE w:val="0"/>
        <w:autoSpaceDN w:val="0"/>
        <w:ind w:left="426"/>
        <w:jc w:val="both"/>
        <w:rPr>
          <w:i/>
        </w:rPr>
      </w:pPr>
      <w:r w:rsidRPr="00B3781E">
        <w:rPr>
          <w:i/>
        </w:rPr>
        <w:t>ЭВМ третьего поколения имели в качестве элементной базы:</w:t>
      </w:r>
    </w:p>
    <w:p w:rsidR="006360B6" w:rsidRPr="00B3781E" w:rsidRDefault="006360B6" w:rsidP="006360B6">
      <w:pPr>
        <w:numPr>
          <w:ilvl w:val="0"/>
          <w:numId w:val="16"/>
        </w:numPr>
        <w:jc w:val="both"/>
      </w:pPr>
      <w:r w:rsidRPr="00B3781E">
        <w:t xml:space="preserve">полупроводниковые элементы; </w:t>
      </w:r>
    </w:p>
    <w:p w:rsidR="006360B6" w:rsidRPr="00B3781E" w:rsidRDefault="006360B6" w:rsidP="006360B6">
      <w:pPr>
        <w:numPr>
          <w:ilvl w:val="0"/>
          <w:numId w:val="16"/>
        </w:numPr>
        <w:jc w:val="both"/>
      </w:pPr>
      <w:r w:rsidRPr="00B3781E">
        <w:t xml:space="preserve">электронные лампы; </w:t>
      </w:r>
    </w:p>
    <w:p w:rsidR="006360B6" w:rsidRPr="00B3781E" w:rsidRDefault="006360B6" w:rsidP="006360B6">
      <w:pPr>
        <w:numPr>
          <w:ilvl w:val="0"/>
          <w:numId w:val="16"/>
        </w:numPr>
        <w:jc w:val="both"/>
      </w:pPr>
      <w:r w:rsidRPr="00B3781E">
        <w:t xml:space="preserve">интегральные схемы, </w:t>
      </w:r>
    </w:p>
    <w:p w:rsidR="006360B6" w:rsidRPr="00B3781E" w:rsidRDefault="006360B6" w:rsidP="006360B6">
      <w:pPr>
        <w:numPr>
          <w:ilvl w:val="0"/>
          <w:numId w:val="16"/>
        </w:numPr>
        <w:jc w:val="both"/>
      </w:pPr>
      <w:r w:rsidRPr="00B3781E">
        <w:t>большие интегральные схемы, микропроцессоры;</w:t>
      </w:r>
    </w:p>
    <w:p w:rsidR="006360B6" w:rsidRPr="00B3781E" w:rsidRDefault="006360B6" w:rsidP="006360B6">
      <w:pPr>
        <w:jc w:val="both"/>
      </w:pPr>
    </w:p>
    <w:p w:rsidR="006360B6" w:rsidRPr="00B3781E" w:rsidRDefault="006360B6" w:rsidP="006360B6">
      <w:pPr>
        <w:numPr>
          <w:ilvl w:val="0"/>
          <w:numId w:val="5"/>
        </w:numPr>
        <w:autoSpaceDE w:val="0"/>
        <w:autoSpaceDN w:val="0"/>
        <w:ind w:left="426"/>
        <w:jc w:val="both"/>
        <w:rPr>
          <w:i/>
        </w:rPr>
      </w:pPr>
      <w:r w:rsidRPr="00B3781E">
        <w:rPr>
          <w:i/>
        </w:rPr>
        <w:t>Кто впервые сконструировал счетное устройство?</w:t>
      </w:r>
    </w:p>
    <w:p w:rsidR="006360B6" w:rsidRPr="00B3781E" w:rsidRDefault="006360B6" w:rsidP="006360B6">
      <w:pPr>
        <w:numPr>
          <w:ilvl w:val="0"/>
          <w:numId w:val="17"/>
        </w:numPr>
        <w:jc w:val="both"/>
      </w:pPr>
      <w:r w:rsidRPr="00B3781E">
        <w:t>Дж. Непер;</w:t>
      </w:r>
      <w:r w:rsidRPr="00B3781E">
        <w:tab/>
      </w:r>
    </w:p>
    <w:p w:rsidR="006360B6" w:rsidRPr="00B3781E" w:rsidRDefault="006360B6" w:rsidP="006360B6">
      <w:pPr>
        <w:numPr>
          <w:ilvl w:val="0"/>
          <w:numId w:val="17"/>
        </w:numPr>
        <w:jc w:val="both"/>
      </w:pPr>
      <w:r w:rsidRPr="00B3781E">
        <w:t>Б. Паскаль;</w:t>
      </w:r>
    </w:p>
    <w:p w:rsidR="006360B6" w:rsidRPr="00B3781E" w:rsidRDefault="006360B6" w:rsidP="006360B6">
      <w:pPr>
        <w:numPr>
          <w:ilvl w:val="0"/>
          <w:numId w:val="17"/>
        </w:numPr>
        <w:jc w:val="both"/>
      </w:pPr>
      <w:r w:rsidRPr="00B3781E">
        <w:t>Ч. Бэббидж;</w:t>
      </w:r>
    </w:p>
    <w:p w:rsidR="006360B6" w:rsidRPr="00B3781E" w:rsidRDefault="006360B6" w:rsidP="006360B6">
      <w:pPr>
        <w:numPr>
          <w:ilvl w:val="0"/>
          <w:numId w:val="17"/>
        </w:numPr>
        <w:jc w:val="both"/>
      </w:pPr>
      <w:r w:rsidRPr="00B3781E">
        <w:t>Дж. фон Нейман.</w:t>
      </w:r>
    </w:p>
    <w:p w:rsidR="006360B6" w:rsidRPr="00B3781E" w:rsidRDefault="006360B6" w:rsidP="006360B6">
      <w:pPr>
        <w:ind w:left="426"/>
        <w:jc w:val="both"/>
      </w:pPr>
    </w:p>
    <w:p w:rsidR="006360B6" w:rsidRPr="00B3781E" w:rsidRDefault="006360B6" w:rsidP="006360B6">
      <w:pPr>
        <w:pStyle w:val="ac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B3781E">
        <w:rPr>
          <w:rFonts w:ascii="Times New Roman" w:hAnsi="Times New Roman"/>
          <w:i/>
          <w:sz w:val="24"/>
          <w:szCs w:val="24"/>
        </w:rPr>
        <w:t>9. Соотнесите определения: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6360B6" w:rsidRPr="00B3781E" w:rsidTr="00950B62">
        <w:tc>
          <w:tcPr>
            <w:tcW w:w="5211" w:type="dxa"/>
          </w:tcPr>
          <w:p w:rsidR="006360B6" w:rsidRPr="00B3781E" w:rsidRDefault="006360B6" w:rsidP="00950B6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1.Первая информационная революция была связана </w:t>
            </w:r>
          </w:p>
        </w:tc>
        <w:tc>
          <w:tcPr>
            <w:tcW w:w="4395" w:type="dxa"/>
          </w:tcPr>
          <w:p w:rsidR="006360B6" w:rsidRPr="00B3781E" w:rsidRDefault="006360B6" w:rsidP="006360B6">
            <w:pPr>
              <w:numPr>
                <w:ilvl w:val="0"/>
                <w:numId w:val="7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i/>
              </w:rPr>
            </w:pPr>
            <w:r w:rsidRPr="00B3781E">
              <w:t>с изобретением книгопечатания</w:t>
            </w:r>
          </w:p>
        </w:tc>
      </w:tr>
      <w:tr w:rsidR="006360B6" w:rsidRPr="00B3781E" w:rsidTr="00950B62">
        <w:tc>
          <w:tcPr>
            <w:tcW w:w="5211" w:type="dxa"/>
          </w:tcPr>
          <w:p w:rsidR="006360B6" w:rsidRPr="00B3781E" w:rsidRDefault="006360B6" w:rsidP="00950B62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2.Вторая информационная революция была связана </w:t>
            </w:r>
          </w:p>
        </w:tc>
        <w:tc>
          <w:tcPr>
            <w:tcW w:w="4395" w:type="dxa"/>
          </w:tcPr>
          <w:p w:rsidR="006360B6" w:rsidRPr="00B3781E" w:rsidRDefault="006360B6" w:rsidP="006360B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появлением микропроцессорной техники </w:t>
            </w:r>
          </w:p>
        </w:tc>
      </w:tr>
      <w:tr w:rsidR="006360B6" w:rsidRPr="00B3781E" w:rsidTr="00950B62">
        <w:tc>
          <w:tcPr>
            <w:tcW w:w="5211" w:type="dxa"/>
          </w:tcPr>
          <w:p w:rsidR="006360B6" w:rsidRPr="00B3781E" w:rsidRDefault="006360B6" w:rsidP="00950B62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3.Третья информационная революция была связана </w:t>
            </w:r>
          </w:p>
        </w:tc>
        <w:tc>
          <w:tcPr>
            <w:tcW w:w="4395" w:type="dxa"/>
          </w:tcPr>
          <w:p w:rsidR="006360B6" w:rsidRPr="00B3781E" w:rsidRDefault="006360B6" w:rsidP="006360B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изобретением письменности</w:t>
            </w:r>
          </w:p>
        </w:tc>
      </w:tr>
      <w:tr w:rsidR="006360B6" w:rsidRPr="00B3781E" w:rsidTr="00950B62">
        <w:tc>
          <w:tcPr>
            <w:tcW w:w="5211" w:type="dxa"/>
          </w:tcPr>
          <w:p w:rsidR="006360B6" w:rsidRPr="00B3781E" w:rsidRDefault="006360B6" w:rsidP="00950B62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4.Четвертая информационная революция была связана </w:t>
            </w:r>
          </w:p>
        </w:tc>
        <w:tc>
          <w:tcPr>
            <w:tcW w:w="4395" w:type="dxa"/>
          </w:tcPr>
          <w:p w:rsidR="006360B6" w:rsidRPr="00B3781E" w:rsidRDefault="006360B6" w:rsidP="006360B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изобретением сре</w:t>
            </w:r>
            <w:proofErr w:type="gramStart"/>
            <w:r w:rsidRPr="00B3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B3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язи</w:t>
            </w:r>
          </w:p>
        </w:tc>
      </w:tr>
    </w:tbl>
    <w:p w:rsidR="006360B6" w:rsidRPr="00B3781E" w:rsidRDefault="006360B6" w:rsidP="006360B6">
      <w:pPr>
        <w:jc w:val="both"/>
      </w:pPr>
    </w:p>
    <w:p w:rsidR="006360B6" w:rsidRPr="00B3781E" w:rsidRDefault="006360B6" w:rsidP="006360B6">
      <w:pPr>
        <w:numPr>
          <w:ilvl w:val="0"/>
          <w:numId w:val="8"/>
        </w:numPr>
        <w:ind w:left="426"/>
        <w:jc w:val="both"/>
      </w:pPr>
      <w:r w:rsidRPr="00B3781E">
        <w:rPr>
          <w:i/>
        </w:rPr>
        <w:t>Составьте правильную последовательность создания механических счетных машин: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2"/>
        <w:gridCol w:w="4573"/>
      </w:tblGrid>
      <w:tr w:rsidR="006360B6" w:rsidRPr="00B3781E" w:rsidTr="00950B62">
        <w:tc>
          <w:tcPr>
            <w:tcW w:w="4572" w:type="dxa"/>
          </w:tcPr>
          <w:p w:rsidR="006360B6" w:rsidRPr="00B3781E" w:rsidRDefault="006360B6" w:rsidP="00950B62">
            <w:pPr>
              <w:ind w:left="425"/>
              <w:jc w:val="both"/>
              <w:rPr>
                <w:bCs/>
              </w:rPr>
            </w:pPr>
          </w:p>
        </w:tc>
        <w:tc>
          <w:tcPr>
            <w:tcW w:w="4573" w:type="dxa"/>
          </w:tcPr>
          <w:p w:rsidR="006360B6" w:rsidRPr="00B3781E" w:rsidRDefault="006360B6" w:rsidP="00950B62">
            <w:pPr>
              <w:jc w:val="both"/>
            </w:pPr>
            <w:r w:rsidRPr="00B3781E">
              <w:t>Правильная последовательность</w:t>
            </w:r>
          </w:p>
        </w:tc>
      </w:tr>
      <w:tr w:rsidR="006360B6" w:rsidRPr="00B3781E" w:rsidTr="00950B62">
        <w:tc>
          <w:tcPr>
            <w:tcW w:w="4572" w:type="dxa"/>
          </w:tcPr>
          <w:p w:rsidR="006360B6" w:rsidRPr="00B3781E" w:rsidRDefault="006360B6" w:rsidP="006360B6">
            <w:pPr>
              <w:numPr>
                <w:ilvl w:val="0"/>
                <w:numId w:val="9"/>
              </w:numPr>
              <w:ind w:left="425"/>
              <w:jc w:val="both"/>
            </w:pPr>
            <w:r w:rsidRPr="00B3781E">
              <w:rPr>
                <w:bCs/>
              </w:rPr>
              <w:t>Русские счёты</w:t>
            </w:r>
            <w:r w:rsidRPr="00B3781E">
              <w:t xml:space="preserve"> </w:t>
            </w:r>
          </w:p>
          <w:p w:rsidR="006360B6" w:rsidRPr="00B3781E" w:rsidRDefault="006360B6" w:rsidP="006360B6">
            <w:pPr>
              <w:numPr>
                <w:ilvl w:val="0"/>
                <w:numId w:val="9"/>
              </w:numPr>
              <w:ind w:left="425"/>
              <w:jc w:val="both"/>
              <w:rPr>
                <w:bCs/>
              </w:rPr>
            </w:pPr>
            <w:r w:rsidRPr="00B3781E">
              <w:rPr>
                <w:bCs/>
              </w:rPr>
              <w:t xml:space="preserve">Абак </w:t>
            </w:r>
          </w:p>
          <w:p w:rsidR="006360B6" w:rsidRPr="00B3781E" w:rsidRDefault="006360B6" w:rsidP="006360B6">
            <w:pPr>
              <w:numPr>
                <w:ilvl w:val="0"/>
                <w:numId w:val="9"/>
              </w:numPr>
              <w:ind w:left="425"/>
              <w:jc w:val="both"/>
            </w:pPr>
            <w:r w:rsidRPr="00B3781E">
              <w:rPr>
                <w:bCs/>
              </w:rPr>
              <w:t>Арифмометр</w:t>
            </w:r>
          </w:p>
          <w:p w:rsidR="006360B6" w:rsidRPr="00B3781E" w:rsidRDefault="006360B6" w:rsidP="006360B6">
            <w:pPr>
              <w:numPr>
                <w:ilvl w:val="0"/>
                <w:numId w:val="9"/>
              </w:numPr>
              <w:ind w:left="425"/>
              <w:jc w:val="both"/>
            </w:pPr>
            <w:proofErr w:type="spellStart"/>
            <w:r w:rsidRPr="00B3781E">
              <w:rPr>
                <w:bCs/>
              </w:rPr>
              <w:t>Паскалина</w:t>
            </w:r>
            <w:proofErr w:type="spellEnd"/>
            <w:r w:rsidRPr="00B3781E">
              <w:t xml:space="preserve"> (суммирующая машина)</w:t>
            </w:r>
          </w:p>
          <w:p w:rsidR="006360B6" w:rsidRPr="00B3781E" w:rsidRDefault="006360B6" w:rsidP="006360B6">
            <w:pPr>
              <w:numPr>
                <w:ilvl w:val="0"/>
                <w:numId w:val="9"/>
              </w:numPr>
              <w:ind w:left="425"/>
              <w:jc w:val="both"/>
            </w:pPr>
            <w:r w:rsidRPr="00B3781E">
              <w:rPr>
                <w:bCs/>
              </w:rPr>
              <w:t>Счётная машина Лейбница</w:t>
            </w:r>
            <w:r w:rsidRPr="00B3781E">
              <w:t xml:space="preserve"> </w:t>
            </w:r>
          </w:p>
          <w:p w:rsidR="006360B6" w:rsidRPr="00B3781E" w:rsidRDefault="006360B6" w:rsidP="006360B6">
            <w:pPr>
              <w:numPr>
                <w:ilvl w:val="0"/>
                <w:numId w:val="9"/>
              </w:numPr>
              <w:ind w:left="425"/>
              <w:jc w:val="both"/>
            </w:pPr>
            <w:r w:rsidRPr="00B3781E">
              <w:rPr>
                <w:bCs/>
              </w:rPr>
              <w:t>Аналитическая машина Беббиджа</w:t>
            </w:r>
          </w:p>
          <w:p w:rsidR="006360B6" w:rsidRPr="00B3781E" w:rsidRDefault="006360B6" w:rsidP="006360B6">
            <w:pPr>
              <w:numPr>
                <w:ilvl w:val="0"/>
                <w:numId w:val="9"/>
              </w:numPr>
              <w:ind w:left="425"/>
              <w:jc w:val="both"/>
            </w:pPr>
            <w:r w:rsidRPr="00B3781E">
              <w:t xml:space="preserve"> </w:t>
            </w:r>
            <w:r w:rsidRPr="00B3781E">
              <w:rPr>
                <w:bCs/>
              </w:rPr>
              <w:t>Табулятор</w:t>
            </w:r>
          </w:p>
        </w:tc>
        <w:tc>
          <w:tcPr>
            <w:tcW w:w="4573" w:type="dxa"/>
          </w:tcPr>
          <w:p w:rsidR="006360B6" w:rsidRPr="00B3781E" w:rsidRDefault="006360B6" w:rsidP="00950B62">
            <w:pPr>
              <w:jc w:val="both"/>
            </w:pPr>
          </w:p>
        </w:tc>
      </w:tr>
    </w:tbl>
    <w:p w:rsidR="00F0276D" w:rsidRPr="006360B6" w:rsidRDefault="00F0276D" w:rsidP="006360B6">
      <w:r w:rsidRPr="006360B6">
        <w:t xml:space="preserve"> </w:t>
      </w:r>
    </w:p>
    <w:sectPr w:rsidR="00F0276D" w:rsidRPr="006360B6" w:rsidSect="00F0276D">
      <w:footerReference w:type="default" r:id="rId8"/>
      <w:pgSz w:w="12240" w:h="15840"/>
      <w:pgMar w:top="993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E1" w:rsidRDefault="003A7AE1" w:rsidP="001628CD">
      <w:r>
        <w:separator/>
      </w:r>
    </w:p>
  </w:endnote>
  <w:endnote w:type="continuationSeparator" w:id="0">
    <w:p w:rsidR="003A7AE1" w:rsidRDefault="003A7AE1" w:rsidP="0016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269086"/>
      <w:docPartObj>
        <w:docPartGallery w:val="Page Numbers (Bottom of Page)"/>
        <w:docPartUnique/>
      </w:docPartObj>
    </w:sdtPr>
    <w:sdtEndPr/>
    <w:sdtContent>
      <w:p w:rsidR="001628CD" w:rsidRPr="001628CD" w:rsidRDefault="001628CD" w:rsidP="001628CD">
        <w:pPr>
          <w:pStyle w:val="a5"/>
          <w:jc w:val="right"/>
        </w:pPr>
        <w:r w:rsidRPr="001628CD">
          <w:fldChar w:fldCharType="begin"/>
        </w:r>
        <w:r w:rsidRPr="001628CD">
          <w:instrText>PAGE   \* MERGEFORMAT</w:instrText>
        </w:r>
        <w:r w:rsidRPr="001628CD">
          <w:fldChar w:fldCharType="separate"/>
        </w:r>
        <w:r w:rsidR="006360B6">
          <w:rPr>
            <w:noProof/>
          </w:rPr>
          <w:t>1</w:t>
        </w:r>
        <w:r w:rsidRPr="001628C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E1" w:rsidRDefault="003A7AE1" w:rsidP="001628CD">
      <w:r>
        <w:separator/>
      </w:r>
    </w:p>
  </w:footnote>
  <w:footnote w:type="continuationSeparator" w:id="0">
    <w:p w:rsidR="003A7AE1" w:rsidRDefault="003A7AE1" w:rsidP="0016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482"/>
    <w:multiLevelType w:val="hybridMultilevel"/>
    <w:tmpl w:val="7C80C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28B5"/>
    <w:multiLevelType w:val="hybridMultilevel"/>
    <w:tmpl w:val="E20EF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0888"/>
    <w:multiLevelType w:val="hybridMultilevel"/>
    <w:tmpl w:val="D9D2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21AB0"/>
    <w:multiLevelType w:val="hybridMultilevel"/>
    <w:tmpl w:val="ED800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323C2"/>
    <w:multiLevelType w:val="hybridMultilevel"/>
    <w:tmpl w:val="00947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013F0"/>
    <w:multiLevelType w:val="hybridMultilevel"/>
    <w:tmpl w:val="44CA6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73F7C"/>
    <w:multiLevelType w:val="hybridMultilevel"/>
    <w:tmpl w:val="939C74D2"/>
    <w:lvl w:ilvl="0" w:tplc="4C98F17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C630E1"/>
    <w:multiLevelType w:val="hybridMultilevel"/>
    <w:tmpl w:val="CE1CA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81084"/>
    <w:multiLevelType w:val="hybridMultilevel"/>
    <w:tmpl w:val="AAD08A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97B6C"/>
    <w:multiLevelType w:val="hybridMultilevel"/>
    <w:tmpl w:val="2CD2E4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D5587"/>
    <w:multiLevelType w:val="hybridMultilevel"/>
    <w:tmpl w:val="E2AEC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E6DF6"/>
    <w:multiLevelType w:val="hybridMultilevel"/>
    <w:tmpl w:val="E2C41E74"/>
    <w:lvl w:ilvl="0" w:tplc="AE56AC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8451AE4"/>
    <w:multiLevelType w:val="hybridMultilevel"/>
    <w:tmpl w:val="96444204"/>
    <w:lvl w:ilvl="0" w:tplc="E0B2C68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343C12"/>
    <w:multiLevelType w:val="hybridMultilevel"/>
    <w:tmpl w:val="5A668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B7A49"/>
    <w:multiLevelType w:val="hybridMultilevel"/>
    <w:tmpl w:val="C3CCDB34"/>
    <w:lvl w:ilvl="0" w:tplc="F52429A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FD1682"/>
    <w:multiLevelType w:val="hybridMultilevel"/>
    <w:tmpl w:val="7FEE5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E1957"/>
    <w:multiLevelType w:val="hybridMultilevel"/>
    <w:tmpl w:val="D340C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618AC8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4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CD"/>
    <w:rsid w:val="00012DAE"/>
    <w:rsid w:val="001178F9"/>
    <w:rsid w:val="00135423"/>
    <w:rsid w:val="001628CD"/>
    <w:rsid w:val="001F54B9"/>
    <w:rsid w:val="0028165C"/>
    <w:rsid w:val="002A2887"/>
    <w:rsid w:val="003227AD"/>
    <w:rsid w:val="00351423"/>
    <w:rsid w:val="003570F0"/>
    <w:rsid w:val="00396394"/>
    <w:rsid w:val="003A7AE1"/>
    <w:rsid w:val="003F0E60"/>
    <w:rsid w:val="00421B6F"/>
    <w:rsid w:val="00431E7F"/>
    <w:rsid w:val="0046302D"/>
    <w:rsid w:val="004806BD"/>
    <w:rsid w:val="004F24CC"/>
    <w:rsid w:val="00533C76"/>
    <w:rsid w:val="005362F0"/>
    <w:rsid w:val="00575E9C"/>
    <w:rsid w:val="00580C03"/>
    <w:rsid w:val="005A3E98"/>
    <w:rsid w:val="005C02D2"/>
    <w:rsid w:val="005F6EEC"/>
    <w:rsid w:val="00622269"/>
    <w:rsid w:val="0062580C"/>
    <w:rsid w:val="006360B6"/>
    <w:rsid w:val="00652CD7"/>
    <w:rsid w:val="00662421"/>
    <w:rsid w:val="006875CD"/>
    <w:rsid w:val="006F5601"/>
    <w:rsid w:val="00713393"/>
    <w:rsid w:val="007442F0"/>
    <w:rsid w:val="00744B02"/>
    <w:rsid w:val="00782CA6"/>
    <w:rsid w:val="00793195"/>
    <w:rsid w:val="0085370E"/>
    <w:rsid w:val="00867443"/>
    <w:rsid w:val="008A7BA0"/>
    <w:rsid w:val="008D551B"/>
    <w:rsid w:val="008D7BEE"/>
    <w:rsid w:val="008E6BAE"/>
    <w:rsid w:val="00906E4B"/>
    <w:rsid w:val="009A075E"/>
    <w:rsid w:val="009B2A9F"/>
    <w:rsid w:val="00A203A7"/>
    <w:rsid w:val="00A63B98"/>
    <w:rsid w:val="00A8111A"/>
    <w:rsid w:val="00A822FA"/>
    <w:rsid w:val="00A839A8"/>
    <w:rsid w:val="00A97018"/>
    <w:rsid w:val="00AC499A"/>
    <w:rsid w:val="00AF0259"/>
    <w:rsid w:val="00B039BF"/>
    <w:rsid w:val="00B73934"/>
    <w:rsid w:val="00C06C09"/>
    <w:rsid w:val="00C40EA3"/>
    <w:rsid w:val="00C53351"/>
    <w:rsid w:val="00C7429E"/>
    <w:rsid w:val="00CA44FA"/>
    <w:rsid w:val="00CB4257"/>
    <w:rsid w:val="00CC6C98"/>
    <w:rsid w:val="00CF7FDE"/>
    <w:rsid w:val="00E4423A"/>
    <w:rsid w:val="00E52A76"/>
    <w:rsid w:val="00EA0F8A"/>
    <w:rsid w:val="00ED17FD"/>
    <w:rsid w:val="00F0276D"/>
    <w:rsid w:val="00F03087"/>
    <w:rsid w:val="00F50061"/>
    <w:rsid w:val="00F9474B"/>
    <w:rsid w:val="00FD19EC"/>
    <w:rsid w:val="00FD36A3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80C03"/>
    <w:rPr>
      <w:color w:val="808080"/>
    </w:rPr>
  </w:style>
  <w:style w:type="paragraph" w:styleId="ab">
    <w:name w:val="No Spacing"/>
    <w:uiPriority w:val="1"/>
    <w:qFormat/>
    <w:rsid w:val="00A203A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60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6360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28CD"/>
  </w:style>
  <w:style w:type="paragraph" w:styleId="a5">
    <w:name w:val="footer"/>
    <w:basedOn w:val="a"/>
    <w:link w:val="a6"/>
    <w:uiPriority w:val="99"/>
    <w:unhideWhenUsed/>
    <w:rsid w:val="001628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8CD"/>
  </w:style>
  <w:style w:type="paragraph" w:styleId="a7">
    <w:name w:val="Balloon Text"/>
    <w:basedOn w:val="a"/>
    <w:link w:val="a8"/>
    <w:uiPriority w:val="99"/>
    <w:semiHidden/>
    <w:unhideWhenUsed/>
    <w:rsid w:val="001628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80C03"/>
    <w:rPr>
      <w:color w:val="808080"/>
    </w:rPr>
  </w:style>
  <w:style w:type="paragraph" w:styleId="ab">
    <w:name w:val="No Spacing"/>
    <w:uiPriority w:val="1"/>
    <w:qFormat/>
    <w:rsid w:val="00A203A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60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6360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2020-02-19T09:26:00Z</dcterms:created>
  <dcterms:modified xsi:type="dcterms:W3CDTF">2020-02-19T09:26:00Z</dcterms:modified>
</cp:coreProperties>
</file>