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A5" w:rsidRDefault="009863A5" w:rsidP="009863A5">
      <w:pPr>
        <w:jc w:val="center"/>
        <w:rPr>
          <w:b/>
        </w:rPr>
      </w:pPr>
      <w:r>
        <w:rPr>
          <w:b/>
        </w:rPr>
        <w:t>Тест по теме «</w:t>
      </w:r>
      <w:bookmarkStart w:id="0" w:name="_GoBack"/>
      <w:r w:rsidRPr="00F42649">
        <w:rPr>
          <w:b/>
        </w:rPr>
        <w:t>Электронная таблица</w:t>
      </w:r>
      <w:bookmarkEnd w:id="0"/>
      <w:r>
        <w:rPr>
          <w:b/>
        </w:rPr>
        <w:t>».</w:t>
      </w:r>
    </w:p>
    <w:p w:rsidR="009863A5" w:rsidRPr="00766CC5" w:rsidRDefault="009863A5" w:rsidP="009863A5">
      <w:pPr>
        <w:jc w:val="center"/>
        <w:rPr>
          <w:b/>
          <w:iCs/>
        </w:rPr>
      </w:pPr>
      <w:r w:rsidRPr="00766CC5">
        <w:rPr>
          <w:b/>
          <w:iCs/>
        </w:rPr>
        <w:t>Вариант 1</w:t>
      </w:r>
    </w:p>
    <w:p w:rsidR="009863A5" w:rsidRPr="00766CC5" w:rsidRDefault="009863A5" w:rsidP="009863A5">
      <w:pPr>
        <w:jc w:val="center"/>
        <w:rPr>
          <w:i/>
          <w:iCs/>
        </w:rPr>
      </w:pPr>
    </w:p>
    <w:p w:rsidR="009863A5" w:rsidRPr="00766CC5" w:rsidRDefault="009863A5" w:rsidP="009863A5">
      <w:pPr>
        <w:jc w:val="both"/>
        <w:rPr>
          <w:b/>
          <w:iCs/>
        </w:rPr>
      </w:pPr>
      <w:r w:rsidRPr="00766CC5">
        <w:rPr>
          <w:b/>
          <w:iCs/>
        </w:rPr>
        <w:t>А</w:t>
      </w:r>
      <w:proofErr w:type="gramStart"/>
      <w:r w:rsidRPr="00766CC5">
        <w:rPr>
          <w:b/>
          <w:iCs/>
        </w:rPr>
        <w:t>1</w:t>
      </w:r>
      <w:proofErr w:type="gramEnd"/>
      <w:r w:rsidRPr="00766CC5">
        <w:rPr>
          <w:b/>
          <w:iCs/>
        </w:rPr>
        <w:t xml:space="preserve">. </w:t>
      </w:r>
      <w:r w:rsidRPr="00766CC5">
        <w:rPr>
          <w:iCs/>
        </w:rPr>
        <w:t>Табличный процессор – это: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а) книга, состоящая из рабочих листов – электронных таблиц;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б) базовое программное обеспечение;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в) сервисная программа;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г) редактор шрифтов.</w:t>
      </w:r>
    </w:p>
    <w:p w:rsidR="009863A5" w:rsidRPr="00766CC5" w:rsidRDefault="009863A5" w:rsidP="009863A5">
      <w:pPr>
        <w:ind w:left="360"/>
        <w:jc w:val="both"/>
        <w:rPr>
          <w:iCs/>
        </w:rPr>
      </w:pPr>
    </w:p>
    <w:p w:rsidR="009863A5" w:rsidRPr="00766CC5" w:rsidRDefault="009863A5" w:rsidP="009863A5">
      <w:pPr>
        <w:jc w:val="both"/>
        <w:rPr>
          <w:iCs/>
        </w:rPr>
      </w:pPr>
      <w:r w:rsidRPr="00766CC5">
        <w:rPr>
          <w:b/>
          <w:iCs/>
        </w:rPr>
        <w:t>А</w:t>
      </w:r>
      <w:proofErr w:type="gramStart"/>
      <w:r w:rsidRPr="00766CC5">
        <w:rPr>
          <w:b/>
          <w:iCs/>
        </w:rPr>
        <w:t>2</w:t>
      </w:r>
      <w:proofErr w:type="gramEnd"/>
      <w:r w:rsidRPr="00766CC5">
        <w:rPr>
          <w:b/>
          <w:iCs/>
        </w:rPr>
        <w:t xml:space="preserve">. </w:t>
      </w:r>
      <w:r w:rsidRPr="00766CC5">
        <w:rPr>
          <w:iCs/>
        </w:rPr>
        <w:t xml:space="preserve">Электронная таблица состоит </w:t>
      </w:r>
      <w:proofErr w:type="gramStart"/>
      <w:r w:rsidRPr="00766CC5">
        <w:rPr>
          <w:iCs/>
        </w:rPr>
        <w:t>из</w:t>
      </w:r>
      <w:proofErr w:type="gramEnd"/>
      <w:r w:rsidRPr="00766CC5">
        <w:rPr>
          <w:iCs/>
        </w:rPr>
        <w:t>: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а) листов;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б) строк;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в) столбцов;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г) строки столбцов.</w:t>
      </w:r>
    </w:p>
    <w:p w:rsidR="009863A5" w:rsidRPr="00766CC5" w:rsidRDefault="009863A5" w:rsidP="009863A5">
      <w:pPr>
        <w:ind w:left="360"/>
        <w:jc w:val="both"/>
        <w:rPr>
          <w:iCs/>
        </w:rPr>
      </w:pPr>
    </w:p>
    <w:p w:rsidR="009863A5" w:rsidRPr="00766CC5" w:rsidRDefault="009863A5" w:rsidP="009863A5">
      <w:pPr>
        <w:jc w:val="both"/>
        <w:rPr>
          <w:iCs/>
        </w:rPr>
      </w:pPr>
      <w:r w:rsidRPr="00766CC5">
        <w:rPr>
          <w:b/>
          <w:iCs/>
        </w:rPr>
        <w:t>А3.</w:t>
      </w:r>
      <w:r w:rsidRPr="00766CC5">
        <w:rPr>
          <w:iCs/>
        </w:rPr>
        <w:t xml:space="preserve"> К основным функциям табличного процессора относятся: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а) подготовка к печати и печать изображения;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б) вставка объектов (рисунки, графики, диаграммы);</w:t>
      </w:r>
    </w:p>
    <w:p w:rsidR="009863A5" w:rsidRPr="00766CC5" w:rsidRDefault="009863A5" w:rsidP="009863A5">
      <w:pPr>
        <w:ind w:left="360"/>
        <w:jc w:val="both"/>
      </w:pPr>
      <w:r w:rsidRPr="00766CC5">
        <w:rPr>
          <w:iCs/>
        </w:rPr>
        <w:t>в) проверка орфографии</w:t>
      </w:r>
      <w:r w:rsidRPr="00766CC5">
        <w:t>;</w:t>
      </w:r>
    </w:p>
    <w:p w:rsidR="009863A5" w:rsidRPr="00766CC5" w:rsidRDefault="009863A5" w:rsidP="009863A5">
      <w:pPr>
        <w:ind w:left="360"/>
        <w:jc w:val="both"/>
      </w:pPr>
      <w:r w:rsidRPr="00766CC5">
        <w:t>г) выполнение расчетов по формулам и построение диаграмм.</w:t>
      </w:r>
    </w:p>
    <w:p w:rsidR="009863A5" w:rsidRPr="00766CC5" w:rsidRDefault="009863A5" w:rsidP="009863A5">
      <w:pPr>
        <w:ind w:left="360"/>
        <w:jc w:val="both"/>
      </w:pPr>
    </w:p>
    <w:p w:rsidR="009863A5" w:rsidRPr="00766CC5" w:rsidRDefault="009863A5" w:rsidP="009863A5">
      <w:pPr>
        <w:jc w:val="both"/>
      </w:pPr>
      <w:r w:rsidRPr="00766CC5">
        <w:rPr>
          <w:b/>
        </w:rPr>
        <w:t>А</w:t>
      </w:r>
      <w:proofErr w:type="gramStart"/>
      <w:r w:rsidRPr="00766CC5">
        <w:rPr>
          <w:b/>
        </w:rPr>
        <w:t>4</w:t>
      </w:r>
      <w:proofErr w:type="gramEnd"/>
      <w:r w:rsidRPr="00766CC5">
        <w:rPr>
          <w:b/>
        </w:rPr>
        <w:t>.</w:t>
      </w:r>
      <w:r w:rsidRPr="00766CC5">
        <w:t xml:space="preserve"> Относительная ссылка – это:</w:t>
      </w:r>
    </w:p>
    <w:p w:rsidR="009863A5" w:rsidRPr="00766CC5" w:rsidRDefault="009863A5" w:rsidP="009863A5">
      <w:pPr>
        <w:ind w:left="540" w:hanging="180"/>
        <w:jc w:val="both"/>
        <w:rPr>
          <w:iCs/>
        </w:rPr>
      </w:pPr>
      <w:r w:rsidRPr="00766CC5">
        <w:rPr>
          <w:iCs/>
        </w:rPr>
        <w:t>а) когда адрес, на который ссылается формула, изменяется при копировании формулы;</w:t>
      </w:r>
    </w:p>
    <w:p w:rsidR="009863A5" w:rsidRPr="00766CC5" w:rsidRDefault="009863A5" w:rsidP="009863A5">
      <w:pPr>
        <w:ind w:left="540" w:hanging="180"/>
        <w:jc w:val="both"/>
        <w:rPr>
          <w:iCs/>
        </w:rPr>
      </w:pPr>
      <w:r w:rsidRPr="00766CC5">
        <w:rPr>
          <w:iCs/>
        </w:rPr>
        <w:t>б) когда адрес, на который ссылается формула, при копировании не изменяе</w:t>
      </w:r>
      <w:r w:rsidRPr="00766CC5">
        <w:rPr>
          <w:iCs/>
        </w:rPr>
        <w:t>т</w:t>
      </w:r>
      <w:r w:rsidRPr="00766CC5">
        <w:rPr>
          <w:iCs/>
        </w:rPr>
        <w:t>ся;</w:t>
      </w:r>
    </w:p>
    <w:p w:rsidR="009863A5" w:rsidRPr="00766CC5" w:rsidRDefault="009863A5" w:rsidP="009863A5">
      <w:pPr>
        <w:ind w:left="540" w:hanging="180"/>
        <w:jc w:val="both"/>
        <w:rPr>
          <w:iCs/>
        </w:rPr>
      </w:pPr>
      <w:r w:rsidRPr="00766CC5">
        <w:rPr>
          <w:iCs/>
        </w:rPr>
        <w:t>в) ссылка, полученная при копировании формулы;</w:t>
      </w:r>
    </w:p>
    <w:p w:rsidR="009863A5" w:rsidRPr="00766CC5" w:rsidRDefault="009863A5" w:rsidP="009863A5">
      <w:pPr>
        <w:ind w:left="540" w:hanging="180"/>
        <w:jc w:val="both"/>
        <w:rPr>
          <w:iCs/>
        </w:rPr>
      </w:pPr>
      <w:r w:rsidRPr="00766CC5">
        <w:rPr>
          <w:iCs/>
        </w:rPr>
        <w:t>г) ссылка не в Сибирь, а в Швейцарию (</w:t>
      </w:r>
      <w:proofErr w:type="spellStart"/>
      <w:r w:rsidRPr="00766CC5">
        <w:rPr>
          <w:iCs/>
        </w:rPr>
        <w:t>дорев</w:t>
      </w:r>
      <w:proofErr w:type="spellEnd"/>
      <w:r w:rsidRPr="00766CC5">
        <w:rPr>
          <w:iCs/>
        </w:rPr>
        <w:t>.).</w:t>
      </w:r>
    </w:p>
    <w:p w:rsidR="009863A5" w:rsidRPr="00766CC5" w:rsidRDefault="009863A5" w:rsidP="009863A5">
      <w:pPr>
        <w:ind w:left="540" w:hanging="180"/>
        <w:jc w:val="both"/>
        <w:rPr>
          <w:b/>
          <w:iCs/>
        </w:rPr>
      </w:pPr>
    </w:p>
    <w:p w:rsidR="009863A5" w:rsidRPr="00766CC5" w:rsidRDefault="009863A5" w:rsidP="009863A5">
      <w:pPr>
        <w:jc w:val="both"/>
        <w:rPr>
          <w:iCs/>
        </w:rPr>
      </w:pPr>
      <w:r w:rsidRPr="00766CC5">
        <w:rPr>
          <w:b/>
          <w:iCs/>
        </w:rPr>
        <w:t>А5.</w:t>
      </w:r>
      <w:r w:rsidRPr="00766CC5">
        <w:rPr>
          <w:iCs/>
        </w:rPr>
        <w:t xml:space="preserve"> После ввода числа в ячейку вы наблюдаете # # # # # вместо результата. В чем причина т</w:t>
      </w:r>
      <w:r w:rsidRPr="00766CC5">
        <w:rPr>
          <w:iCs/>
        </w:rPr>
        <w:t>а</w:t>
      </w:r>
      <w:r w:rsidRPr="00766CC5">
        <w:rPr>
          <w:iCs/>
        </w:rPr>
        <w:t>кой ситуации?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а) не хватает ширины клетки, чтобы показать введенное число;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б) число введено с ошибкой;</w:t>
      </w:r>
    </w:p>
    <w:p w:rsidR="009863A5" w:rsidRPr="00766CC5" w:rsidRDefault="009863A5" w:rsidP="009863A5">
      <w:pPr>
        <w:ind w:left="360"/>
        <w:jc w:val="both"/>
      </w:pPr>
      <w:r w:rsidRPr="00766CC5">
        <w:rPr>
          <w:iCs/>
        </w:rPr>
        <w:t>в) число введено в защищенную ячейку</w:t>
      </w:r>
      <w:r w:rsidRPr="00766CC5">
        <w:t>;</w:t>
      </w:r>
    </w:p>
    <w:p w:rsidR="009863A5" w:rsidRPr="00766CC5" w:rsidRDefault="009863A5" w:rsidP="009863A5">
      <w:pPr>
        <w:ind w:left="540" w:hanging="180"/>
        <w:jc w:val="both"/>
        <w:rPr>
          <w:iCs/>
        </w:rPr>
      </w:pPr>
      <w:r w:rsidRPr="00766CC5">
        <w:t>г) получилось отрицательное число.</w:t>
      </w:r>
    </w:p>
    <w:p w:rsidR="009863A5" w:rsidRPr="00766CC5" w:rsidRDefault="009863A5" w:rsidP="009863A5">
      <w:pPr>
        <w:ind w:left="540" w:hanging="180"/>
        <w:jc w:val="both"/>
      </w:pPr>
    </w:p>
    <w:p w:rsidR="009863A5" w:rsidRPr="00766CC5" w:rsidRDefault="009863A5" w:rsidP="009863A5">
      <w:pPr>
        <w:ind w:right="-5"/>
        <w:jc w:val="both"/>
      </w:pPr>
      <w:r w:rsidRPr="00766CC5">
        <w:rPr>
          <w:b/>
        </w:rPr>
        <w:t>А</w:t>
      </w:r>
      <w:proofErr w:type="gramStart"/>
      <w:r w:rsidRPr="00766CC5">
        <w:rPr>
          <w:b/>
        </w:rPr>
        <w:t>6</w:t>
      </w:r>
      <w:proofErr w:type="gramEnd"/>
      <w:r w:rsidRPr="00766CC5">
        <w:rPr>
          <w:b/>
        </w:rPr>
        <w:t>.</w:t>
      </w:r>
      <w:r w:rsidRPr="00766CC5">
        <w:t xml:space="preserve"> В электронных таблицах выделена группа ячеек А</w:t>
      </w:r>
      <w:proofErr w:type="gramStart"/>
      <w:r w:rsidRPr="00766CC5">
        <w:t>1</w:t>
      </w:r>
      <w:proofErr w:type="gramEnd"/>
      <w:r w:rsidRPr="00766CC5">
        <w:t>:В</w:t>
      </w:r>
      <w:proofErr w:type="gramStart"/>
      <w:r w:rsidRPr="00766CC5">
        <w:t>1</w:t>
      </w:r>
      <w:proofErr w:type="gramEnd"/>
      <w:r w:rsidRPr="00766CC5">
        <w:t>. Сколько ячеек входит в эту группу?</w:t>
      </w:r>
    </w:p>
    <w:p w:rsidR="009863A5" w:rsidRPr="00766CC5" w:rsidRDefault="009863A5" w:rsidP="009863A5">
      <w:pPr>
        <w:ind w:left="360" w:right="-5"/>
        <w:jc w:val="both"/>
      </w:pPr>
      <w:r w:rsidRPr="00766CC5">
        <w:t xml:space="preserve">а) 3; </w:t>
      </w:r>
      <w:r w:rsidRPr="00766CC5">
        <w:tab/>
      </w:r>
      <w:r>
        <w:t xml:space="preserve"> </w:t>
      </w:r>
      <w:r w:rsidRPr="00766CC5">
        <w:t xml:space="preserve">б) 2; </w:t>
      </w:r>
      <w:r w:rsidRPr="00766CC5">
        <w:tab/>
        <w:t xml:space="preserve">в) 1; </w:t>
      </w:r>
      <w:r w:rsidRPr="00766CC5">
        <w:tab/>
      </w:r>
      <w:r w:rsidRPr="00766CC5">
        <w:tab/>
        <w:t>г) 0.</w:t>
      </w:r>
    </w:p>
    <w:p w:rsidR="009863A5" w:rsidRPr="00766CC5" w:rsidRDefault="009863A5" w:rsidP="009863A5">
      <w:pPr>
        <w:jc w:val="both"/>
        <w:rPr>
          <w:b/>
        </w:rPr>
      </w:pPr>
    </w:p>
    <w:p w:rsidR="009863A5" w:rsidRPr="00766CC5" w:rsidRDefault="009863A5" w:rsidP="009863A5">
      <w:pPr>
        <w:jc w:val="both"/>
      </w:pPr>
      <w:r w:rsidRPr="00766CC5">
        <w:rPr>
          <w:b/>
        </w:rPr>
        <w:t>В</w:t>
      </w:r>
      <w:proofErr w:type="gramStart"/>
      <w:r w:rsidRPr="00766CC5">
        <w:rPr>
          <w:b/>
        </w:rPr>
        <w:t>1</w:t>
      </w:r>
      <w:proofErr w:type="gramEnd"/>
      <w:r w:rsidRPr="00766CC5">
        <w:rPr>
          <w:b/>
        </w:rPr>
        <w:t>.</w:t>
      </w:r>
      <w:r w:rsidRPr="00766CC5">
        <w:t xml:space="preserve"> Привести пример абсолютной ссылки, указать особенности использования абсолютной ссылки.</w:t>
      </w:r>
    </w:p>
    <w:p w:rsidR="009863A5" w:rsidRPr="00766CC5" w:rsidRDefault="009863A5" w:rsidP="009863A5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125730</wp:posOffset>
            </wp:positionV>
            <wp:extent cx="252095" cy="3949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CC5">
        <w:t xml:space="preserve"> </w:t>
      </w:r>
    </w:p>
    <w:p w:rsidR="009863A5" w:rsidRPr="00766CC5" w:rsidRDefault="009863A5" w:rsidP="009863A5">
      <w:pPr>
        <w:ind w:right="-95"/>
        <w:jc w:val="both"/>
      </w:pPr>
      <w:r w:rsidRPr="00766CC5">
        <w:rPr>
          <w:b/>
        </w:rPr>
        <w:t>В</w:t>
      </w:r>
      <w:proofErr w:type="gramStart"/>
      <w:r w:rsidRPr="00766CC5">
        <w:rPr>
          <w:b/>
        </w:rPr>
        <w:t>2</w:t>
      </w:r>
      <w:proofErr w:type="gramEnd"/>
      <w:r w:rsidRPr="00766CC5">
        <w:rPr>
          <w:b/>
        </w:rPr>
        <w:t>.</w:t>
      </w:r>
      <w:r w:rsidRPr="00766CC5">
        <w:t xml:space="preserve"> Какие действия возможно выполнять в </w:t>
      </w:r>
      <w:r w:rsidRPr="00766CC5">
        <w:rPr>
          <w:lang w:val="en-US"/>
        </w:rPr>
        <w:t>MS</w:t>
      </w:r>
      <w:r w:rsidRPr="00766CC5">
        <w:t xml:space="preserve"> </w:t>
      </w:r>
      <w:r w:rsidRPr="00766CC5">
        <w:rPr>
          <w:lang w:val="en-US"/>
        </w:rPr>
        <w:t>Excel</w:t>
      </w:r>
      <w:r w:rsidRPr="00766CC5">
        <w:t>, если мышь принимает вид</w:t>
      </w:r>
      <w:r>
        <w:tab/>
      </w:r>
      <w:proofErr w:type="gramStart"/>
      <w:r>
        <w:t xml:space="preserve">    </w:t>
      </w:r>
      <w:r w:rsidRPr="00766CC5">
        <w:t>?</w:t>
      </w:r>
      <w:proofErr w:type="gramEnd"/>
    </w:p>
    <w:p w:rsidR="009863A5" w:rsidRPr="00766CC5" w:rsidRDefault="009863A5" w:rsidP="009863A5">
      <w:pPr>
        <w:jc w:val="both"/>
      </w:pPr>
    </w:p>
    <w:p w:rsidR="009863A5" w:rsidRPr="00766CC5" w:rsidRDefault="009863A5" w:rsidP="009863A5">
      <w:pPr>
        <w:jc w:val="both"/>
      </w:pPr>
      <w:r w:rsidRPr="00766CC5">
        <w:rPr>
          <w:b/>
        </w:rPr>
        <w:t>В3.</w:t>
      </w:r>
      <w:r w:rsidRPr="00766CC5">
        <w:t xml:space="preserve"> Чем определяется максимальное количество строк и столбцов электронной таблицы?</w:t>
      </w:r>
    </w:p>
    <w:p w:rsidR="009863A5" w:rsidRPr="00766CC5" w:rsidRDefault="009863A5" w:rsidP="009863A5">
      <w:pPr>
        <w:jc w:val="both"/>
      </w:pPr>
    </w:p>
    <w:p w:rsidR="009863A5" w:rsidRPr="00766CC5" w:rsidRDefault="009863A5" w:rsidP="009863A5">
      <w:pPr>
        <w:tabs>
          <w:tab w:val="left" w:pos="3780"/>
        </w:tabs>
        <w:ind w:right="4140"/>
        <w:jc w:val="both"/>
      </w:pPr>
      <w:r w:rsidRPr="00766CC5">
        <w:rPr>
          <w:b/>
        </w:rPr>
        <w:t>В</w:t>
      </w:r>
      <w:proofErr w:type="gramStart"/>
      <w:r w:rsidRPr="00766CC5">
        <w:rPr>
          <w:b/>
        </w:rPr>
        <w:t>4</w:t>
      </w:r>
      <w:proofErr w:type="gramEnd"/>
      <w:r w:rsidRPr="00766CC5">
        <w:rPr>
          <w:b/>
        </w:rPr>
        <w:t>.</w:t>
      </w:r>
      <w:r w:rsidRPr="00766CC5">
        <w:t xml:space="preserve"> Напиши содержимое ячеек </w:t>
      </w:r>
      <w:r w:rsidRPr="00766CC5">
        <w:rPr>
          <w:b/>
          <w:bCs/>
        </w:rPr>
        <w:t>В3:В5</w:t>
      </w:r>
      <w:r w:rsidRPr="00766CC5">
        <w:t xml:space="preserve"> после копиров</w:t>
      </w:r>
      <w:r w:rsidRPr="00766CC5">
        <w:t>а</w:t>
      </w:r>
      <w:r w:rsidRPr="00766CC5">
        <w:t xml:space="preserve">ния в них содержимого </w:t>
      </w:r>
      <w:r w:rsidRPr="00766CC5">
        <w:rPr>
          <w:b/>
          <w:bCs/>
        </w:rPr>
        <w:t>В</w:t>
      </w:r>
      <w:proofErr w:type="gramStart"/>
      <w:r w:rsidRPr="00766CC5">
        <w:rPr>
          <w:b/>
          <w:bCs/>
        </w:rPr>
        <w:t>2</w:t>
      </w:r>
      <w:proofErr w:type="gramEnd"/>
      <w:r w:rsidRPr="00766CC5">
        <w:t>:</w:t>
      </w:r>
    </w:p>
    <w:p w:rsidR="009863A5" w:rsidRDefault="009863A5" w:rsidP="009863A5">
      <w:pPr>
        <w:jc w:val="center"/>
        <w:rPr>
          <w:b/>
          <w:i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122555</wp:posOffset>
            </wp:positionV>
            <wp:extent cx="2514600" cy="1035050"/>
            <wp:effectExtent l="19050" t="19050" r="19050" b="1270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35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3A5" w:rsidRDefault="009863A5" w:rsidP="009863A5">
      <w:pPr>
        <w:jc w:val="center"/>
        <w:rPr>
          <w:b/>
          <w:iCs/>
        </w:rPr>
      </w:pPr>
    </w:p>
    <w:p w:rsidR="009863A5" w:rsidRDefault="009863A5" w:rsidP="009863A5">
      <w:pPr>
        <w:jc w:val="center"/>
        <w:rPr>
          <w:b/>
          <w:iCs/>
        </w:rPr>
      </w:pPr>
    </w:p>
    <w:p w:rsidR="009863A5" w:rsidRDefault="009863A5" w:rsidP="009863A5">
      <w:pPr>
        <w:jc w:val="center"/>
        <w:rPr>
          <w:b/>
          <w:iCs/>
        </w:rPr>
      </w:pPr>
    </w:p>
    <w:p w:rsidR="009863A5" w:rsidRDefault="009863A5" w:rsidP="009863A5">
      <w:pPr>
        <w:jc w:val="center"/>
        <w:rPr>
          <w:b/>
          <w:iCs/>
        </w:rPr>
      </w:pPr>
    </w:p>
    <w:p w:rsidR="009863A5" w:rsidRDefault="009863A5" w:rsidP="009863A5">
      <w:pPr>
        <w:jc w:val="center"/>
        <w:rPr>
          <w:b/>
          <w:iCs/>
        </w:rPr>
      </w:pPr>
    </w:p>
    <w:p w:rsidR="009863A5" w:rsidRDefault="009863A5" w:rsidP="009863A5">
      <w:pPr>
        <w:jc w:val="center"/>
        <w:rPr>
          <w:b/>
          <w:iCs/>
        </w:rPr>
      </w:pPr>
    </w:p>
    <w:p w:rsidR="009863A5" w:rsidRDefault="009863A5" w:rsidP="009863A5">
      <w:pPr>
        <w:jc w:val="center"/>
        <w:rPr>
          <w:b/>
          <w:iCs/>
        </w:rPr>
      </w:pPr>
    </w:p>
    <w:p w:rsidR="009863A5" w:rsidRPr="00766CC5" w:rsidRDefault="009863A5" w:rsidP="009863A5">
      <w:pPr>
        <w:jc w:val="center"/>
        <w:rPr>
          <w:b/>
          <w:iCs/>
        </w:rPr>
      </w:pPr>
      <w:r w:rsidRPr="00766CC5">
        <w:rPr>
          <w:b/>
          <w:iCs/>
        </w:rPr>
        <w:t>Вариант 2</w:t>
      </w:r>
    </w:p>
    <w:p w:rsidR="009863A5" w:rsidRPr="00766CC5" w:rsidRDefault="009863A5" w:rsidP="009863A5">
      <w:pPr>
        <w:jc w:val="center"/>
        <w:rPr>
          <w:i/>
          <w:iCs/>
        </w:rPr>
      </w:pPr>
    </w:p>
    <w:p w:rsidR="009863A5" w:rsidRPr="00766CC5" w:rsidRDefault="009863A5" w:rsidP="009863A5">
      <w:pPr>
        <w:jc w:val="both"/>
        <w:rPr>
          <w:b/>
          <w:iCs/>
        </w:rPr>
      </w:pPr>
      <w:r w:rsidRPr="00766CC5">
        <w:rPr>
          <w:b/>
          <w:iCs/>
        </w:rPr>
        <w:t>А</w:t>
      </w:r>
      <w:proofErr w:type="gramStart"/>
      <w:r w:rsidRPr="00766CC5">
        <w:rPr>
          <w:b/>
          <w:iCs/>
        </w:rPr>
        <w:t>1</w:t>
      </w:r>
      <w:proofErr w:type="gramEnd"/>
      <w:r w:rsidRPr="00766CC5">
        <w:rPr>
          <w:b/>
          <w:iCs/>
        </w:rPr>
        <w:t xml:space="preserve">. </w:t>
      </w:r>
      <w:r w:rsidRPr="00766CC5">
        <w:rPr>
          <w:iCs/>
        </w:rPr>
        <w:t xml:space="preserve">Табличный процессор – это программа, предназначенная </w:t>
      </w:r>
      <w:proofErr w:type="gramStart"/>
      <w:r w:rsidRPr="00766CC5">
        <w:rPr>
          <w:iCs/>
        </w:rPr>
        <w:t>для</w:t>
      </w:r>
      <w:proofErr w:type="gramEnd"/>
      <w:r w:rsidRPr="00766CC5">
        <w:rPr>
          <w:iCs/>
        </w:rPr>
        <w:t>: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а) обработки и хранения больших числовых массивов;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б) сортировки числовых данных;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в) редактирования текстовых и графических данных;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г) просмотра таблиц.</w:t>
      </w:r>
    </w:p>
    <w:p w:rsidR="009863A5" w:rsidRPr="00766CC5" w:rsidRDefault="009863A5" w:rsidP="009863A5">
      <w:pPr>
        <w:ind w:left="360"/>
        <w:jc w:val="both"/>
        <w:rPr>
          <w:iCs/>
        </w:rPr>
      </w:pPr>
    </w:p>
    <w:p w:rsidR="009863A5" w:rsidRPr="00766CC5" w:rsidRDefault="009863A5" w:rsidP="009863A5">
      <w:pPr>
        <w:jc w:val="both"/>
        <w:rPr>
          <w:iCs/>
        </w:rPr>
      </w:pPr>
      <w:r w:rsidRPr="00766CC5">
        <w:rPr>
          <w:b/>
          <w:iCs/>
        </w:rPr>
        <w:t>А</w:t>
      </w:r>
      <w:proofErr w:type="gramStart"/>
      <w:r w:rsidRPr="00766CC5">
        <w:rPr>
          <w:b/>
          <w:iCs/>
        </w:rPr>
        <w:t>2</w:t>
      </w:r>
      <w:proofErr w:type="gramEnd"/>
      <w:r w:rsidRPr="00766CC5">
        <w:rPr>
          <w:b/>
          <w:iCs/>
        </w:rPr>
        <w:t>.</w:t>
      </w:r>
      <w:r w:rsidRPr="00766CC5">
        <w:rPr>
          <w:iCs/>
        </w:rPr>
        <w:t xml:space="preserve"> Адрес ячейки электронной таблицы составляется </w:t>
      </w:r>
      <w:proofErr w:type="gramStart"/>
      <w:r w:rsidRPr="00766CC5">
        <w:rPr>
          <w:iCs/>
        </w:rPr>
        <w:t>из</w:t>
      </w:r>
      <w:proofErr w:type="gramEnd"/>
      <w:r w:rsidRPr="00766CC5">
        <w:rPr>
          <w:iCs/>
        </w:rPr>
        <w:t>: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а) имени строки;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б) номера столбца;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в) номера строки;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г) номера строки и имени столбца.</w:t>
      </w:r>
    </w:p>
    <w:p w:rsidR="009863A5" w:rsidRPr="00766CC5" w:rsidRDefault="009863A5" w:rsidP="009863A5">
      <w:pPr>
        <w:jc w:val="both"/>
        <w:rPr>
          <w:iCs/>
        </w:rPr>
      </w:pPr>
    </w:p>
    <w:p w:rsidR="009863A5" w:rsidRPr="00766CC5" w:rsidRDefault="009863A5" w:rsidP="009863A5">
      <w:pPr>
        <w:jc w:val="both"/>
        <w:rPr>
          <w:iCs/>
        </w:rPr>
      </w:pPr>
      <w:r w:rsidRPr="00766CC5">
        <w:rPr>
          <w:b/>
          <w:iCs/>
        </w:rPr>
        <w:t>А3.</w:t>
      </w:r>
      <w:r w:rsidRPr="00766CC5">
        <w:rPr>
          <w:iCs/>
        </w:rPr>
        <w:t xml:space="preserve"> К основным функциям табличного процессора относятся: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а) ввод и редактирование текста;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 xml:space="preserve">б) </w:t>
      </w:r>
      <w:r w:rsidRPr="00766CC5">
        <w:t>выполнение расчетов по формулам и построение диаграмм</w:t>
      </w:r>
      <w:r w:rsidRPr="00766CC5">
        <w:rPr>
          <w:iCs/>
        </w:rPr>
        <w:t>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в) оформление документа;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г) создание рисунков по шаблону.</w:t>
      </w:r>
    </w:p>
    <w:p w:rsidR="009863A5" w:rsidRPr="00766CC5" w:rsidRDefault="009863A5" w:rsidP="009863A5">
      <w:pPr>
        <w:jc w:val="both"/>
        <w:rPr>
          <w:b/>
        </w:rPr>
      </w:pPr>
    </w:p>
    <w:p w:rsidR="009863A5" w:rsidRPr="00766CC5" w:rsidRDefault="009863A5" w:rsidP="009863A5">
      <w:pPr>
        <w:jc w:val="both"/>
      </w:pPr>
      <w:r w:rsidRPr="00766CC5">
        <w:rPr>
          <w:b/>
        </w:rPr>
        <w:t>А</w:t>
      </w:r>
      <w:proofErr w:type="gramStart"/>
      <w:r w:rsidRPr="00766CC5">
        <w:rPr>
          <w:b/>
        </w:rPr>
        <w:t>4</w:t>
      </w:r>
      <w:proofErr w:type="gramEnd"/>
      <w:r w:rsidRPr="00766CC5">
        <w:rPr>
          <w:b/>
        </w:rPr>
        <w:t>.</w:t>
      </w:r>
      <w:r w:rsidRPr="00766CC5">
        <w:t xml:space="preserve"> Абсолютная ссылка – это:</w:t>
      </w:r>
    </w:p>
    <w:p w:rsidR="009863A5" w:rsidRPr="00766CC5" w:rsidRDefault="009863A5" w:rsidP="009863A5">
      <w:pPr>
        <w:ind w:left="540" w:hanging="180"/>
        <w:jc w:val="both"/>
        <w:rPr>
          <w:iCs/>
        </w:rPr>
      </w:pPr>
      <w:r w:rsidRPr="00766CC5">
        <w:rPr>
          <w:iCs/>
        </w:rPr>
        <w:t>а) когда адрес, на который ссылается формула, изменяется при копировании формулы;</w:t>
      </w:r>
    </w:p>
    <w:p w:rsidR="009863A5" w:rsidRPr="00766CC5" w:rsidRDefault="009863A5" w:rsidP="009863A5">
      <w:pPr>
        <w:ind w:left="540" w:hanging="180"/>
        <w:jc w:val="both"/>
        <w:rPr>
          <w:iCs/>
        </w:rPr>
      </w:pPr>
      <w:r w:rsidRPr="00766CC5">
        <w:rPr>
          <w:iCs/>
        </w:rPr>
        <w:t>б) когда адрес, на который ссылается формула, при копировании не изменяе</w:t>
      </w:r>
      <w:r w:rsidRPr="00766CC5">
        <w:rPr>
          <w:iCs/>
        </w:rPr>
        <w:t>т</w:t>
      </w:r>
      <w:r w:rsidRPr="00766CC5">
        <w:rPr>
          <w:iCs/>
        </w:rPr>
        <w:t>ся;</w:t>
      </w:r>
    </w:p>
    <w:p w:rsidR="009863A5" w:rsidRPr="00766CC5" w:rsidRDefault="009863A5" w:rsidP="009863A5">
      <w:pPr>
        <w:ind w:left="540" w:hanging="180"/>
        <w:jc w:val="both"/>
        <w:rPr>
          <w:iCs/>
        </w:rPr>
      </w:pPr>
      <w:r w:rsidRPr="00766CC5">
        <w:rPr>
          <w:iCs/>
        </w:rPr>
        <w:t>в) ссылка, полученная при копировании формулы;</w:t>
      </w:r>
    </w:p>
    <w:p w:rsidR="009863A5" w:rsidRPr="00766CC5" w:rsidRDefault="009863A5" w:rsidP="009863A5">
      <w:pPr>
        <w:ind w:left="540" w:hanging="180"/>
        <w:jc w:val="both"/>
        <w:rPr>
          <w:iCs/>
        </w:rPr>
      </w:pPr>
      <w:r w:rsidRPr="00766CC5">
        <w:rPr>
          <w:iCs/>
        </w:rPr>
        <w:t>г) ссылка не в Сибирь, а в Швейцарию (</w:t>
      </w:r>
      <w:proofErr w:type="spellStart"/>
      <w:r w:rsidRPr="00766CC5">
        <w:rPr>
          <w:i/>
          <w:iCs/>
        </w:rPr>
        <w:t>дорев</w:t>
      </w:r>
      <w:proofErr w:type="spellEnd"/>
      <w:r w:rsidRPr="00766CC5">
        <w:rPr>
          <w:iCs/>
        </w:rPr>
        <w:t>.).</w:t>
      </w:r>
    </w:p>
    <w:p w:rsidR="009863A5" w:rsidRPr="00766CC5" w:rsidRDefault="009863A5" w:rsidP="009863A5">
      <w:pPr>
        <w:ind w:left="540" w:hanging="180"/>
        <w:jc w:val="both"/>
        <w:rPr>
          <w:iCs/>
        </w:rPr>
      </w:pPr>
    </w:p>
    <w:p w:rsidR="009863A5" w:rsidRPr="00766CC5" w:rsidRDefault="009863A5" w:rsidP="009863A5">
      <w:pPr>
        <w:jc w:val="both"/>
        <w:rPr>
          <w:iCs/>
        </w:rPr>
      </w:pPr>
      <w:r w:rsidRPr="00766CC5">
        <w:rPr>
          <w:b/>
          <w:iCs/>
        </w:rPr>
        <w:t>А5.</w:t>
      </w:r>
      <w:r w:rsidRPr="00766CC5">
        <w:rPr>
          <w:iCs/>
        </w:rPr>
        <w:t xml:space="preserve"> После ввода числа в ячейку вы наблюдаете # # # # # вместо результата. Как исправить ошибку?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а) изменить высоту строки;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б) изменить ширину столбца;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в) исправить неточность в формуле;</w:t>
      </w:r>
    </w:p>
    <w:p w:rsidR="009863A5" w:rsidRPr="00766CC5" w:rsidRDefault="009863A5" w:rsidP="009863A5">
      <w:pPr>
        <w:ind w:left="360"/>
        <w:jc w:val="both"/>
        <w:rPr>
          <w:iCs/>
        </w:rPr>
      </w:pPr>
      <w:r w:rsidRPr="00766CC5">
        <w:rPr>
          <w:iCs/>
        </w:rPr>
        <w:t>г) снять защиту с ячейки.</w:t>
      </w:r>
    </w:p>
    <w:p w:rsidR="009863A5" w:rsidRPr="00766CC5" w:rsidRDefault="009863A5" w:rsidP="009863A5">
      <w:pPr>
        <w:ind w:left="360"/>
        <w:jc w:val="both"/>
        <w:rPr>
          <w:iCs/>
        </w:rPr>
      </w:pPr>
    </w:p>
    <w:p w:rsidR="009863A5" w:rsidRPr="00766CC5" w:rsidRDefault="009863A5" w:rsidP="009863A5">
      <w:pPr>
        <w:ind w:right="-5"/>
        <w:jc w:val="both"/>
      </w:pPr>
      <w:r w:rsidRPr="00766CC5">
        <w:rPr>
          <w:b/>
        </w:rPr>
        <w:t>А</w:t>
      </w:r>
      <w:proofErr w:type="gramStart"/>
      <w:r w:rsidRPr="00766CC5">
        <w:rPr>
          <w:b/>
        </w:rPr>
        <w:t>6</w:t>
      </w:r>
      <w:proofErr w:type="gramEnd"/>
      <w:r w:rsidRPr="00766CC5">
        <w:rPr>
          <w:b/>
        </w:rPr>
        <w:t>.</w:t>
      </w:r>
      <w:r w:rsidRPr="00766CC5">
        <w:t xml:space="preserve"> В электронных таблицах выделена группа ячеек А</w:t>
      </w:r>
      <w:proofErr w:type="gramStart"/>
      <w:r w:rsidRPr="00766CC5">
        <w:t>1</w:t>
      </w:r>
      <w:proofErr w:type="gramEnd"/>
      <w:r w:rsidRPr="00766CC5">
        <w:t>:В5. Сколько ячеек входит в эту группу?</w:t>
      </w:r>
    </w:p>
    <w:p w:rsidR="009863A5" w:rsidRPr="00766CC5" w:rsidRDefault="009863A5" w:rsidP="009863A5">
      <w:pPr>
        <w:ind w:left="360" w:right="-5"/>
        <w:jc w:val="both"/>
      </w:pPr>
      <w:r w:rsidRPr="00766CC5">
        <w:t xml:space="preserve">а) 5; </w:t>
      </w:r>
      <w:r w:rsidRPr="00766CC5">
        <w:tab/>
      </w:r>
      <w:r>
        <w:t xml:space="preserve"> </w:t>
      </w:r>
      <w:r w:rsidRPr="00766CC5">
        <w:t xml:space="preserve">б) 10; </w:t>
      </w:r>
      <w:r w:rsidRPr="00766CC5">
        <w:tab/>
      </w:r>
      <w:r w:rsidRPr="00766CC5">
        <w:tab/>
        <w:t xml:space="preserve">в) 1; </w:t>
      </w:r>
      <w:r w:rsidRPr="00766CC5">
        <w:tab/>
      </w:r>
      <w:r w:rsidRPr="00766CC5">
        <w:tab/>
        <w:t>г) 2.</w:t>
      </w:r>
    </w:p>
    <w:p w:rsidR="009863A5" w:rsidRPr="00766CC5" w:rsidRDefault="009863A5" w:rsidP="009863A5">
      <w:pPr>
        <w:jc w:val="both"/>
        <w:rPr>
          <w:b/>
        </w:rPr>
      </w:pPr>
    </w:p>
    <w:p w:rsidR="009863A5" w:rsidRPr="00766CC5" w:rsidRDefault="009863A5" w:rsidP="009863A5">
      <w:pPr>
        <w:jc w:val="both"/>
      </w:pPr>
      <w:r w:rsidRPr="00766CC5">
        <w:rPr>
          <w:b/>
        </w:rPr>
        <w:t>В</w:t>
      </w:r>
      <w:proofErr w:type="gramStart"/>
      <w:r w:rsidRPr="00766CC5">
        <w:rPr>
          <w:b/>
        </w:rPr>
        <w:t>1</w:t>
      </w:r>
      <w:proofErr w:type="gramEnd"/>
      <w:r w:rsidRPr="00766CC5">
        <w:rPr>
          <w:b/>
        </w:rPr>
        <w:t>.</w:t>
      </w:r>
      <w:r w:rsidRPr="00766CC5">
        <w:t xml:space="preserve"> Привести пример абсолютной ссылки, указать особенности использования абсолютной ссылки.</w:t>
      </w:r>
    </w:p>
    <w:p w:rsidR="009863A5" w:rsidRPr="00766CC5" w:rsidRDefault="009863A5" w:rsidP="009863A5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161290</wp:posOffset>
                </wp:positionV>
                <wp:extent cx="114300" cy="166370"/>
                <wp:effectExtent l="19050" t="27940" r="19050" b="2476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66370"/>
                          <a:chOff x="1107" y="9179"/>
                          <a:chExt cx="720" cy="720"/>
                        </a:xfrm>
                      </wpg:grpSpPr>
                      <wps:wsp>
                        <wps:cNvPr id="4" name="Line 84"/>
                        <wps:cNvCnPr/>
                        <wps:spPr bwMode="auto">
                          <a:xfrm>
                            <a:off x="1107" y="9539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5"/>
                        <wps:cNvCnPr/>
                        <wps:spPr bwMode="auto">
                          <a:xfrm>
                            <a:off x="1467" y="9179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417.75pt;margin-top:12.7pt;width:9pt;height:13.1pt;z-index:251660288" coordorigin="1107,9179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KcpQIAAMQHAAAOAAAAZHJzL2Uyb0RvYy54bWzsVUtu2zAQ3RfoHQjuHYm2/BMiB4VlZ5O2&#10;AdIegKaoDyqRAklbDooCBXqEXKQ36BWSG3VIyY7ttmiRAFnVBqQhhxzNvPeGPL/YViXacKULKSJM&#10;znyMuGAyKUQW4Y8flr0JRtpQkdBSCh7hW67xxez1q/OmDnlf5rJMuEIQROiwqSOcG1OHnqdZziuq&#10;z2TNBThTqSpqYKgyL1G0gehV6fV9f+Q1UiW1koxrDbNx68QzFz9NOTPv01Rzg8oIQ27GPZV7ruzT&#10;m53TMFO0zgvWpUGfkEVFCwEf3YeKqaForYpfQlUFU1LL1JwxWXkyTQvGXQ1QDfFPqrlUcl27WrKw&#10;yeo9TADtCU5PDsveba4VKpIIDzAStAKK7u8evj58u/8B/+9oYBFq6iyEhZeqvqmvVVsmmFeSfdLg&#10;9k79dpy1i9GqeSsTiErXRjqEtqmqbAioHW0dEbd7IvjWIAaThAQDH+hi4CKj0WDcEcVyYNPuIsQf&#10;YwTeKRlPWxJZvuh2j/vdVmvY/GjYftQl2iVmqwLJ6UdU9fNQvclpzR1Z2oLVoRrsUL0qBEeToIXT&#10;rZiLa+XA1aEGWP+K1GPNw0FX8w6vfcXH9dKwVtpcclkha0S4hCQcCXRzpU0LzW6J5UTIZVGWME/D&#10;UqAGRDEhwIMda1kWifW6gcpW81KhDbVt5X4d0EfLQL4icdFyTpNFZxtalK0NxJTCxoM6IJ/Oavvm&#10;89SfLiaLSdAL+qNFL/DjuPdmOQ96oyUZD+NBPJ/H5ItNjQRhXiQJFza7XQ+T4N/Y7E6Ttvv2XbzH&#10;wTuO7rQEye7eLmlQVctgK6mVTG4dsW4eBPZCShseK234HKUFo9Pu2intD531X2mHt9ZvT+MXUZo7&#10;4eCqcALtrjV7Fx2OwT68fGc/AQAA//8DAFBLAwQUAAYACAAAACEA1LypmuAAAAAJAQAADwAAAGRy&#10;cy9kb3ducmV2LnhtbEyPwUrDQBCG74LvsIzgzW7SuCXETEop6qkItoJ42ybTJDQ7G7LbJH1715M9&#10;zszHP9+fr2fTiZEG11pGiBcRCOLSVi3XCF+Ht6cUhPOaK91ZJoQrOVgX93e5zio78SeNe1+LEMIu&#10;0wiN930mpSsbMtotbE8cbic7GO3DONSyGvQUwk0nl1G0kka3HD40uqdtQ+V5fzEI75OeNkn8Ou7O&#10;p+3156A+vncxIT4+zJsXEJ5m/w/Dn35QhyI4He2FKyc6hDRRKqAIS/UMIgCpSsLiiKDiFcgil7cN&#10;il8AAAD//wMAUEsBAi0AFAAGAAgAAAAhALaDOJL+AAAA4QEAABMAAAAAAAAAAAAAAAAAAAAAAFtD&#10;b250ZW50X1R5cGVzXS54bWxQSwECLQAUAAYACAAAACEAOP0h/9YAAACUAQAACwAAAAAAAAAAAAAA&#10;AAAvAQAAX3JlbHMvLnJlbHNQSwECLQAUAAYACAAAACEAbo8SnKUCAADEBwAADgAAAAAAAAAAAAAA&#10;AAAuAgAAZHJzL2Uyb0RvYy54bWxQSwECLQAUAAYACAAAACEA1LypmuAAAAAJAQAADwAAAAAAAAAA&#10;AAAAAAD/BAAAZHJzL2Rvd25yZXYueG1sUEsFBgAAAAAEAAQA8wAAAAwGAAAAAA==&#10;">
                <v:line id="Line 84" o:spid="_x0000_s1027" style="position:absolute;visibility:visible;mso-wrap-style:square" from="1107,9539" to="1827,9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kwsIAAADaAAAADwAAAGRycy9kb3ducmV2LnhtbESPwWrDMBBE74X+g9hCb42ctpT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MkwsIAAADaAAAADwAAAAAAAAAAAAAA&#10;AAChAgAAZHJzL2Rvd25yZXYueG1sUEsFBgAAAAAEAAQA+QAAAJADAAAAAA==&#10;" strokeweight="3pt"/>
                <v:line id="Line 85" o:spid="_x0000_s1028" style="position:absolute;visibility:visible;mso-wrap-style:square" from="1467,9179" to="1467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</v:group>
            </w:pict>
          </mc:Fallback>
        </mc:AlternateContent>
      </w:r>
      <w:r w:rsidRPr="00766CC5">
        <w:t xml:space="preserve"> </w:t>
      </w:r>
    </w:p>
    <w:p w:rsidR="009863A5" w:rsidRPr="00766CC5" w:rsidRDefault="009863A5" w:rsidP="009863A5">
      <w:pPr>
        <w:ind w:right="-95"/>
      </w:pPr>
      <w:r w:rsidRPr="00766CC5">
        <w:rPr>
          <w:b/>
        </w:rPr>
        <w:t>В</w:t>
      </w:r>
      <w:proofErr w:type="gramStart"/>
      <w:r w:rsidRPr="00766CC5">
        <w:rPr>
          <w:b/>
        </w:rPr>
        <w:t>2</w:t>
      </w:r>
      <w:proofErr w:type="gramEnd"/>
      <w:r w:rsidRPr="00766CC5">
        <w:rPr>
          <w:b/>
        </w:rPr>
        <w:t>.</w:t>
      </w:r>
      <w:r w:rsidRPr="00766CC5">
        <w:t xml:space="preserve"> Какие действия возможно выполнять в </w:t>
      </w:r>
      <w:r w:rsidRPr="00766CC5">
        <w:rPr>
          <w:lang w:val="en-US"/>
        </w:rPr>
        <w:t>MS</w:t>
      </w:r>
      <w:r w:rsidRPr="00766CC5">
        <w:t xml:space="preserve"> </w:t>
      </w:r>
      <w:r w:rsidRPr="00766CC5">
        <w:rPr>
          <w:lang w:val="en-US"/>
        </w:rPr>
        <w:t>Excel</w:t>
      </w:r>
      <w:r w:rsidRPr="00766CC5">
        <w:t>, если мышь принимает вид</w:t>
      </w:r>
      <w:proofErr w:type="gramStart"/>
      <w:r>
        <w:t xml:space="preserve"> </w:t>
      </w:r>
      <w:r w:rsidRPr="00766CC5">
        <w:t>?</w:t>
      </w:r>
      <w:proofErr w:type="gramEnd"/>
      <w:r>
        <w:t xml:space="preserve"> </w:t>
      </w:r>
    </w:p>
    <w:p w:rsidR="009863A5" w:rsidRPr="00766CC5" w:rsidRDefault="009863A5" w:rsidP="009863A5"/>
    <w:p w:rsidR="009863A5" w:rsidRPr="00766CC5" w:rsidRDefault="009863A5" w:rsidP="009863A5">
      <w:pPr>
        <w:jc w:val="both"/>
      </w:pPr>
      <w:r w:rsidRPr="00766CC5">
        <w:rPr>
          <w:b/>
        </w:rPr>
        <w:t>В3.</w:t>
      </w:r>
      <w:r w:rsidRPr="00766CC5">
        <w:t xml:space="preserve"> Что означает текст #ССЫЛКА! в ячейке</w:t>
      </w:r>
      <w:r w:rsidRPr="00766CC5">
        <w:rPr>
          <w:lang w:val="en-US"/>
        </w:rPr>
        <w:t>D</w:t>
      </w:r>
      <w:r w:rsidRPr="00766CC5">
        <w:t>2?</w:t>
      </w:r>
    </w:p>
    <w:p w:rsidR="009863A5" w:rsidRPr="00766CC5" w:rsidRDefault="009863A5" w:rsidP="009863A5">
      <w:pPr>
        <w:ind w:left="360"/>
        <w:jc w:val="both"/>
      </w:pPr>
    </w:p>
    <w:p w:rsidR="009863A5" w:rsidRPr="00766CC5" w:rsidRDefault="009863A5" w:rsidP="009863A5">
      <w:pPr>
        <w:tabs>
          <w:tab w:val="left" w:pos="3780"/>
          <w:tab w:val="left" w:pos="6120"/>
        </w:tabs>
        <w:ind w:right="414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266065</wp:posOffset>
            </wp:positionV>
            <wp:extent cx="2628900" cy="1203960"/>
            <wp:effectExtent l="19050" t="19050" r="19050" b="152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03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CC5">
        <w:rPr>
          <w:b/>
        </w:rPr>
        <w:t>В</w:t>
      </w:r>
      <w:proofErr w:type="gramStart"/>
      <w:r w:rsidRPr="00766CC5">
        <w:rPr>
          <w:b/>
        </w:rPr>
        <w:t>4</w:t>
      </w:r>
      <w:proofErr w:type="gramEnd"/>
      <w:r w:rsidRPr="00766CC5">
        <w:rPr>
          <w:b/>
        </w:rPr>
        <w:t>.</w:t>
      </w:r>
      <w:r w:rsidRPr="00766CC5">
        <w:t xml:space="preserve"> Напиши содержимое ячеек </w:t>
      </w:r>
      <w:r w:rsidRPr="00766CC5">
        <w:rPr>
          <w:b/>
          <w:bCs/>
        </w:rPr>
        <w:t>В3:В5</w:t>
      </w:r>
      <w:r w:rsidRPr="00766CC5">
        <w:t xml:space="preserve"> после копиров</w:t>
      </w:r>
      <w:r w:rsidRPr="00766CC5">
        <w:t>а</w:t>
      </w:r>
      <w:r w:rsidRPr="00766CC5">
        <w:t xml:space="preserve">ния в них содержимого </w:t>
      </w:r>
      <w:r w:rsidRPr="00766CC5">
        <w:rPr>
          <w:b/>
          <w:bCs/>
        </w:rPr>
        <w:t>В</w:t>
      </w:r>
      <w:proofErr w:type="gramStart"/>
      <w:r w:rsidRPr="00766CC5">
        <w:rPr>
          <w:b/>
          <w:bCs/>
        </w:rPr>
        <w:t>2</w:t>
      </w:r>
      <w:proofErr w:type="gramEnd"/>
      <w:r w:rsidRPr="00766CC5">
        <w:t>:</w:t>
      </w:r>
    </w:p>
    <w:p w:rsidR="009863A5" w:rsidRDefault="009863A5" w:rsidP="009863A5">
      <w:pPr>
        <w:jc w:val="both"/>
        <w:rPr>
          <w:b/>
          <w:bCs/>
        </w:rPr>
      </w:pPr>
    </w:p>
    <w:p w:rsidR="009863A5" w:rsidRDefault="009863A5" w:rsidP="009863A5">
      <w:pPr>
        <w:jc w:val="both"/>
        <w:rPr>
          <w:b/>
          <w:bCs/>
        </w:rPr>
      </w:pPr>
    </w:p>
    <w:p w:rsidR="009863A5" w:rsidRDefault="009863A5" w:rsidP="009863A5">
      <w:pPr>
        <w:jc w:val="both"/>
        <w:rPr>
          <w:b/>
          <w:bCs/>
        </w:rPr>
      </w:pPr>
    </w:p>
    <w:p w:rsidR="009863A5" w:rsidRDefault="009863A5" w:rsidP="009863A5">
      <w:pPr>
        <w:jc w:val="both"/>
        <w:rPr>
          <w:b/>
          <w:bCs/>
        </w:rPr>
      </w:pPr>
    </w:p>
    <w:p w:rsidR="009863A5" w:rsidRDefault="009863A5" w:rsidP="009863A5">
      <w:pPr>
        <w:jc w:val="both"/>
        <w:rPr>
          <w:b/>
          <w:bCs/>
        </w:rPr>
      </w:pPr>
    </w:p>
    <w:p w:rsidR="009863A5" w:rsidRDefault="009863A5" w:rsidP="009863A5">
      <w:pPr>
        <w:jc w:val="both"/>
        <w:rPr>
          <w:b/>
          <w:bCs/>
        </w:rPr>
      </w:pPr>
    </w:p>
    <w:p w:rsidR="009863A5" w:rsidRDefault="009863A5" w:rsidP="009863A5">
      <w:pPr>
        <w:jc w:val="both"/>
        <w:rPr>
          <w:b/>
          <w:bCs/>
        </w:rPr>
      </w:pPr>
    </w:p>
    <w:p w:rsidR="00D56CA3" w:rsidRPr="009863A5" w:rsidRDefault="00D56CA3" w:rsidP="009863A5"/>
    <w:sectPr w:rsidR="00D56CA3" w:rsidRPr="009863A5" w:rsidSect="001C6B36">
      <w:footerReference w:type="even" r:id="rId12"/>
      <w:foot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2D" w:rsidRDefault="003A1C2D">
      <w:r>
        <w:separator/>
      </w:r>
    </w:p>
  </w:endnote>
  <w:endnote w:type="continuationSeparator" w:id="0">
    <w:p w:rsidR="003A1C2D" w:rsidRDefault="003A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09" w:rsidRDefault="00602D09" w:rsidP="008A58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2D09" w:rsidRDefault="00602D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09" w:rsidRDefault="00602D09" w:rsidP="008A58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63A5">
      <w:rPr>
        <w:rStyle w:val="a8"/>
        <w:noProof/>
      </w:rPr>
      <w:t>2</w:t>
    </w:r>
    <w:r>
      <w:rPr>
        <w:rStyle w:val="a8"/>
      </w:rPr>
      <w:fldChar w:fldCharType="end"/>
    </w:r>
  </w:p>
  <w:p w:rsidR="00602D09" w:rsidRDefault="00602D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2D" w:rsidRDefault="003A1C2D">
      <w:r>
        <w:separator/>
      </w:r>
    </w:p>
  </w:footnote>
  <w:footnote w:type="continuationSeparator" w:id="0">
    <w:p w:rsidR="003A1C2D" w:rsidRDefault="003A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6BC"/>
    <w:multiLevelType w:val="hybridMultilevel"/>
    <w:tmpl w:val="671C2FE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C94655"/>
    <w:multiLevelType w:val="hybridMultilevel"/>
    <w:tmpl w:val="D6D441D2"/>
    <w:lvl w:ilvl="0" w:tplc="DC0C5D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C0D32"/>
    <w:multiLevelType w:val="hybridMultilevel"/>
    <w:tmpl w:val="CCD83A8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0C4BC4"/>
    <w:multiLevelType w:val="hybridMultilevel"/>
    <w:tmpl w:val="E712341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0D72CF7"/>
    <w:multiLevelType w:val="hybridMultilevel"/>
    <w:tmpl w:val="D4C40E7E"/>
    <w:lvl w:ilvl="0" w:tplc="7EA28F0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463CB7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43C12"/>
    <w:multiLevelType w:val="hybridMultilevel"/>
    <w:tmpl w:val="5A6686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A2445"/>
    <w:multiLevelType w:val="hybridMultilevel"/>
    <w:tmpl w:val="5B7879B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6FA2670A"/>
    <w:multiLevelType w:val="hybridMultilevel"/>
    <w:tmpl w:val="F2AAE5C2"/>
    <w:lvl w:ilvl="0" w:tplc="D042131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635C5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1784E"/>
    <w:multiLevelType w:val="hybridMultilevel"/>
    <w:tmpl w:val="1B281F7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B03FF4"/>
    <w:multiLevelType w:val="multilevel"/>
    <w:tmpl w:val="5B3466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E7"/>
    <w:rsid w:val="00002AF6"/>
    <w:rsid w:val="00002C40"/>
    <w:rsid w:val="00007A72"/>
    <w:rsid w:val="000214EC"/>
    <w:rsid w:val="000378B6"/>
    <w:rsid w:val="000405A1"/>
    <w:rsid w:val="000421E5"/>
    <w:rsid w:val="00050937"/>
    <w:rsid w:val="000631AD"/>
    <w:rsid w:val="000641C0"/>
    <w:rsid w:val="00066639"/>
    <w:rsid w:val="00067525"/>
    <w:rsid w:val="00071225"/>
    <w:rsid w:val="0007350A"/>
    <w:rsid w:val="0008623F"/>
    <w:rsid w:val="00092AB9"/>
    <w:rsid w:val="00097DA6"/>
    <w:rsid w:val="00097FB6"/>
    <w:rsid w:val="000A0CE2"/>
    <w:rsid w:val="000B3722"/>
    <w:rsid w:val="000D1BD9"/>
    <w:rsid w:val="000D3E47"/>
    <w:rsid w:val="000E1754"/>
    <w:rsid w:val="000F07A6"/>
    <w:rsid w:val="000F12E9"/>
    <w:rsid w:val="001079AB"/>
    <w:rsid w:val="001134A1"/>
    <w:rsid w:val="001204E2"/>
    <w:rsid w:val="00121791"/>
    <w:rsid w:val="00140885"/>
    <w:rsid w:val="0014238E"/>
    <w:rsid w:val="001435FA"/>
    <w:rsid w:val="00147FD8"/>
    <w:rsid w:val="001511C8"/>
    <w:rsid w:val="0015127B"/>
    <w:rsid w:val="00161B1E"/>
    <w:rsid w:val="00170D60"/>
    <w:rsid w:val="00172367"/>
    <w:rsid w:val="00172592"/>
    <w:rsid w:val="00175BD7"/>
    <w:rsid w:val="001873A5"/>
    <w:rsid w:val="00187EDB"/>
    <w:rsid w:val="00191F5B"/>
    <w:rsid w:val="001970A8"/>
    <w:rsid w:val="001A13E5"/>
    <w:rsid w:val="001A42B1"/>
    <w:rsid w:val="001A5FA0"/>
    <w:rsid w:val="001B2B0A"/>
    <w:rsid w:val="001B5C8F"/>
    <w:rsid w:val="001B737E"/>
    <w:rsid w:val="001C022C"/>
    <w:rsid w:val="001C6B36"/>
    <w:rsid w:val="001D6125"/>
    <w:rsid w:val="001E4144"/>
    <w:rsid w:val="001E611F"/>
    <w:rsid w:val="001E63CC"/>
    <w:rsid w:val="001E707F"/>
    <w:rsid w:val="001F1F34"/>
    <w:rsid w:val="001F2A98"/>
    <w:rsid w:val="002111D2"/>
    <w:rsid w:val="00212337"/>
    <w:rsid w:val="002221AA"/>
    <w:rsid w:val="00225E83"/>
    <w:rsid w:val="00230B70"/>
    <w:rsid w:val="00235DE8"/>
    <w:rsid w:val="00235FC1"/>
    <w:rsid w:val="00247E7A"/>
    <w:rsid w:val="00251C5D"/>
    <w:rsid w:val="00252604"/>
    <w:rsid w:val="00260B1D"/>
    <w:rsid w:val="00261984"/>
    <w:rsid w:val="00266935"/>
    <w:rsid w:val="002720A9"/>
    <w:rsid w:val="00275076"/>
    <w:rsid w:val="00277B6D"/>
    <w:rsid w:val="00277F5E"/>
    <w:rsid w:val="00285634"/>
    <w:rsid w:val="00285C30"/>
    <w:rsid w:val="00286864"/>
    <w:rsid w:val="00291775"/>
    <w:rsid w:val="002933FF"/>
    <w:rsid w:val="0029621A"/>
    <w:rsid w:val="002A0D94"/>
    <w:rsid w:val="002A2369"/>
    <w:rsid w:val="002A2EB0"/>
    <w:rsid w:val="002A4D6D"/>
    <w:rsid w:val="002B0B62"/>
    <w:rsid w:val="002B0E97"/>
    <w:rsid w:val="002B67A7"/>
    <w:rsid w:val="002C1A8D"/>
    <w:rsid w:val="002C7A63"/>
    <w:rsid w:val="002D671D"/>
    <w:rsid w:val="002D6D85"/>
    <w:rsid w:val="002E09B1"/>
    <w:rsid w:val="002E3F92"/>
    <w:rsid w:val="002E5473"/>
    <w:rsid w:val="002E6E48"/>
    <w:rsid w:val="002F3EDE"/>
    <w:rsid w:val="00303347"/>
    <w:rsid w:val="00313061"/>
    <w:rsid w:val="00323CC8"/>
    <w:rsid w:val="00341BBB"/>
    <w:rsid w:val="00342452"/>
    <w:rsid w:val="00342A56"/>
    <w:rsid w:val="00347B02"/>
    <w:rsid w:val="00351C3F"/>
    <w:rsid w:val="0035302C"/>
    <w:rsid w:val="00356803"/>
    <w:rsid w:val="003631DD"/>
    <w:rsid w:val="0036548D"/>
    <w:rsid w:val="00365C85"/>
    <w:rsid w:val="00365D12"/>
    <w:rsid w:val="00371EEB"/>
    <w:rsid w:val="003738D5"/>
    <w:rsid w:val="00382CAF"/>
    <w:rsid w:val="0038506A"/>
    <w:rsid w:val="00385A4D"/>
    <w:rsid w:val="00385C11"/>
    <w:rsid w:val="00390F67"/>
    <w:rsid w:val="003A1C2D"/>
    <w:rsid w:val="003B3915"/>
    <w:rsid w:val="003B62D9"/>
    <w:rsid w:val="003C79CA"/>
    <w:rsid w:val="003D1FE7"/>
    <w:rsid w:val="003D3B57"/>
    <w:rsid w:val="003E61A7"/>
    <w:rsid w:val="003F067F"/>
    <w:rsid w:val="003F4A8D"/>
    <w:rsid w:val="003F79EC"/>
    <w:rsid w:val="00405B00"/>
    <w:rsid w:val="00407A44"/>
    <w:rsid w:val="00410E7C"/>
    <w:rsid w:val="004120F5"/>
    <w:rsid w:val="004137BD"/>
    <w:rsid w:val="0041421C"/>
    <w:rsid w:val="00420748"/>
    <w:rsid w:val="004231E8"/>
    <w:rsid w:val="00423D02"/>
    <w:rsid w:val="00424295"/>
    <w:rsid w:val="004302C3"/>
    <w:rsid w:val="00430320"/>
    <w:rsid w:val="00431794"/>
    <w:rsid w:val="0043453A"/>
    <w:rsid w:val="0043691B"/>
    <w:rsid w:val="00440BCD"/>
    <w:rsid w:val="00441D67"/>
    <w:rsid w:val="00443B3C"/>
    <w:rsid w:val="0045106F"/>
    <w:rsid w:val="00453F8A"/>
    <w:rsid w:val="004574E4"/>
    <w:rsid w:val="00462B14"/>
    <w:rsid w:val="00464A59"/>
    <w:rsid w:val="00467BEC"/>
    <w:rsid w:val="004761DC"/>
    <w:rsid w:val="0048072A"/>
    <w:rsid w:val="0048238F"/>
    <w:rsid w:val="004902B0"/>
    <w:rsid w:val="004939DC"/>
    <w:rsid w:val="004964B4"/>
    <w:rsid w:val="004B6254"/>
    <w:rsid w:val="004B6739"/>
    <w:rsid w:val="004B78EC"/>
    <w:rsid w:val="004C538D"/>
    <w:rsid w:val="004C7902"/>
    <w:rsid w:val="004D6926"/>
    <w:rsid w:val="004E0F0C"/>
    <w:rsid w:val="004E2A43"/>
    <w:rsid w:val="004F0CFA"/>
    <w:rsid w:val="0050050C"/>
    <w:rsid w:val="00505303"/>
    <w:rsid w:val="00505834"/>
    <w:rsid w:val="0050622D"/>
    <w:rsid w:val="00511690"/>
    <w:rsid w:val="0051447E"/>
    <w:rsid w:val="005154CD"/>
    <w:rsid w:val="0053298F"/>
    <w:rsid w:val="00535406"/>
    <w:rsid w:val="0055370C"/>
    <w:rsid w:val="00561E41"/>
    <w:rsid w:val="00562DBC"/>
    <w:rsid w:val="00566F41"/>
    <w:rsid w:val="00566FF3"/>
    <w:rsid w:val="00567133"/>
    <w:rsid w:val="00571DDE"/>
    <w:rsid w:val="00572477"/>
    <w:rsid w:val="00574419"/>
    <w:rsid w:val="00576485"/>
    <w:rsid w:val="00576D77"/>
    <w:rsid w:val="00592117"/>
    <w:rsid w:val="00592C78"/>
    <w:rsid w:val="00597D5D"/>
    <w:rsid w:val="005A15AA"/>
    <w:rsid w:val="005A5943"/>
    <w:rsid w:val="005A7E87"/>
    <w:rsid w:val="005B5A34"/>
    <w:rsid w:val="005B7E45"/>
    <w:rsid w:val="005C2A08"/>
    <w:rsid w:val="005D2B85"/>
    <w:rsid w:val="005D3DF3"/>
    <w:rsid w:val="005E02FD"/>
    <w:rsid w:val="005E2D82"/>
    <w:rsid w:val="005E43C5"/>
    <w:rsid w:val="005E69D4"/>
    <w:rsid w:val="00602C6F"/>
    <w:rsid w:val="00602D09"/>
    <w:rsid w:val="00604E1C"/>
    <w:rsid w:val="00610CC2"/>
    <w:rsid w:val="006114C2"/>
    <w:rsid w:val="006120FA"/>
    <w:rsid w:val="00612A55"/>
    <w:rsid w:val="006153D4"/>
    <w:rsid w:val="00624E47"/>
    <w:rsid w:val="00625D4A"/>
    <w:rsid w:val="00627DB8"/>
    <w:rsid w:val="00632DB9"/>
    <w:rsid w:val="00633A13"/>
    <w:rsid w:val="00636C0A"/>
    <w:rsid w:val="00645061"/>
    <w:rsid w:val="00651F78"/>
    <w:rsid w:val="00663C91"/>
    <w:rsid w:val="00673C2E"/>
    <w:rsid w:val="00674740"/>
    <w:rsid w:val="00682F9C"/>
    <w:rsid w:val="00694EB4"/>
    <w:rsid w:val="006A0779"/>
    <w:rsid w:val="006A4A75"/>
    <w:rsid w:val="006A773C"/>
    <w:rsid w:val="006B0863"/>
    <w:rsid w:val="006B3E18"/>
    <w:rsid w:val="006B3F88"/>
    <w:rsid w:val="006C4E6D"/>
    <w:rsid w:val="006C54C7"/>
    <w:rsid w:val="006C6751"/>
    <w:rsid w:val="006D6B63"/>
    <w:rsid w:val="006D7C9B"/>
    <w:rsid w:val="006E1102"/>
    <w:rsid w:val="006E3533"/>
    <w:rsid w:val="006E5A82"/>
    <w:rsid w:val="006F4FC2"/>
    <w:rsid w:val="00702B39"/>
    <w:rsid w:val="00702FE5"/>
    <w:rsid w:val="00703A9E"/>
    <w:rsid w:val="00705665"/>
    <w:rsid w:val="0071198B"/>
    <w:rsid w:val="00715C5B"/>
    <w:rsid w:val="007161DB"/>
    <w:rsid w:val="00716B84"/>
    <w:rsid w:val="00722B8E"/>
    <w:rsid w:val="00727916"/>
    <w:rsid w:val="00732019"/>
    <w:rsid w:val="00736C66"/>
    <w:rsid w:val="00745C05"/>
    <w:rsid w:val="00750D1B"/>
    <w:rsid w:val="00753DF0"/>
    <w:rsid w:val="007544C0"/>
    <w:rsid w:val="00761E94"/>
    <w:rsid w:val="00766CC5"/>
    <w:rsid w:val="00773CAE"/>
    <w:rsid w:val="00775F75"/>
    <w:rsid w:val="0078080E"/>
    <w:rsid w:val="00795CC9"/>
    <w:rsid w:val="007A791D"/>
    <w:rsid w:val="007A7FE8"/>
    <w:rsid w:val="007C14FE"/>
    <w:rsid w:val="007C4240"/>
    <w:rsid w:val="007C7AAB"/>
    <w:rsid w:val="007D3A04"/>
    <w:rsid w:val="007E0F16"/>
    <w:rsid w:val="007E4A4E"/>
    <w:rsid w:val="007E5844"/>
    <w:rsid w:val="007E7363"/>
    <w:rsid w:val="007F4560"/>
    <w:rsid w:val="00800E31"/>
    <w:rsid w:val="0080305D"/>
    <w:rsid w:val="00804A72"/>
    <w:rsid w:val="0080607E"/>
    <w:rsid w:val="00833AE4"/>
    <w:rsid w:val="00833D74"/>
    <w:rsid w:val="00844CD4"/>
    <w:rsid w:val="00846215"/>
    <w:rsid w:val="00856C6D"/>
    <w:rsid w:val="00860EE9"/>
    <w:rsid w:val="008619EF"/>
    <w:rsid w:val="00861E65"/>
    <w:rsid w:val="00863FB4"/>
    <w:rsid w:val="00864F80"/>
    <w:rsid w:val="008654B6"/>
    <w:rsid w:val="00873D66"/>
    <w:rsid w:val="00875746"/>
    <w:rsid w:val="008760FE"/>
    <w:rsid w:val="008763DE"/>
    <w:rsid w:val="00876E97"/>
    <w:rsid w:val="008801A2"/>
    <w:rsid w:val="00886349"/>
    <w:rsid w:val="00890C2F"/>
    <w:rsid w:val="00892D59"/>
    <w:rsid w:val="00894798"/>
    <w:rsid w:val="00894A38"/>
    <w:rsid w:val="008A5806"/>
    <w:rsid w:val="008A677A"/>
    <w:rsid w:val="008B1EE9"/>
    <w:rsid w:val="008B2F3E"/>
    <w:rsid w:val="008B765F"/>
    <w:rsid w:val="008C55F3"/>
    <w:rsid w:val="008C5A0E"/>
    <w:rsid w:val="008D1871"/>
    <w:rsid w:val="008E73C1"/>
    <w:rsid w:val="008F0AB8"/>
    <w:rsid w:val="008F10D4"/>
    <w:rsid w:val="008F39E7"/>
    <w:rsid w:val="00903B80"/>
    <w:rsid w:val="009045D5"/>
    <w:rsid w:val="00906F9C"/>
    <w:rsid w:val="009106C9"/>
    <w:rsid w:val="00911CD3"/>
    <w:rsid w:val="00914F86"/>
    <w:rsid w:val="00926509"/>
    <w:rsid w:val="0093791D"/>
    <w:rsid w:val="00951108"/>
    <w:rsid w:val="009515E5"/>
    <w:rsid w:val="009533BD"/>
    <w:rsid w:val="009534D2"/>
    <w:rsid w:val="00956F00"/>
    <w:rsid w:val="00962FAD"/>
    <w:rsid w:val="00966B25"/>
    <w:rsid w:val="00972647"/>
    <w:rsid w:val="009815EF"/>
    <w:rsid w:val="00982E7E"/>
    <w:rsid w:val="0098351A"/>
    <w:rsid w:val="00985FE5"/>
    <w:rsid w:val="009863A5"/>
    <w:rsid w:val="00990517"/>
    <w:rsid w:val="009940EA"/>
    <w:rsid w:val="009A48B9"/>
    <w:rsid w:val="009B0E9D"/>
    <w:rsid w:val="009B39D0"/>
    <w:rsid w:val="009C0EB3"/>
    <w:rsid w:val="009C1862"/>
    <w:rsid w:val="009C5A65"/>
    <w:rsid w:val="009C621C"/>
    <w:rsid w:val="009C78FB"/>
    <w:rsid w:val="009D09D2"/>
    <w:rsid w:val="009F0B53"/>
    <w:rsid w:val="009F1F87"/>
    <w:rsid w:val="009F3E89"/>
    <w:rsid w:val="009F599C"/>
    <w:rsid w:val="00A017BF"/>
    <w:rsid w:val="00A079C7"/>
    <w:rsid w:val="00A20C2E"/>
    <w:rsid w:val="00A26ACC"/>
    <w:rsid w:val="00A35C3C"/>
    <w:rsid w:val="00A36CCC"/>
    <w:rsid w:val="00A408DC"/>
    <w:rsid w:val="00A42C92"/>
    <w:rsid w:val="00A6049F"/>
    <w:rsid w:val="00A76D76"/>
    <w:rsid w:val="00A81919"/>
    <w:rsid w:val="00A81DE1"/>
    <w:rsid w:val="00A84D9C"/>
    <w:rsid w:val="00A90995"/>
    <w:rsid w:val="00A9241E"/>
    <w:rsid w:val="00A93574"/>
    <w:rsid w:val="00AA594A"/>
    <w:rsid w:val="00AA75CF"/>
    <w:rsid w:val="00AB0541"/>
    <w:rsid w:val="00AB0BD5"/>
    <w:rsid w:val="00AB47E4"/>
    <w:rsid w:val="00AB54B1"/>
    <w:rsid w:val="00AC600F"/>
    <w:rsid w:val="00AD1122"/>
    <w:rsid w:val="00AD1E99"/>
    <w:rsid w:val="00AE0709"/>
    <w:rsid w:val="00AF2C9E"/>
    <w:rsid w:val="00AF529E"/>
    <w:rsid w:val="00AF77AC"/>
    <w:rsid w:val="00B01741"/>
    <w:rsid w:val="00B06661"/>
    <w:rsid w:val="00B10C0E"/>
    <w:rsid w:val="00B25A9C"/>
    <w:rsid w:val="00B36702"/>
    <w:rsid w:val="00B3781E"/>
    <w:rsid w:val="00B45CEB"/>
    <w:rsid w:val="00B57730"/>
    <w:rsid w:val="00B57E38"/>
    <w:rsid w:val="00B6097B"/>
    <w:rsid w:val="00B60FB6"/>
    <w:rsid w:val="00B62B60"/>
    <w:rsid w:val="00B709E3"/>
    <w:rsid w:val="00B76094"/>
    <w:rsid w:val="00B76CA4"/>
    <w:rsid w:val="00BA2B13"/>
    <w:rsid w:val="00BB146C"/>
    <w:rsid w:val="00BB4CF5"/>
    <w:rsid w:val="00BC28D4"/>
    <w:rsid w:val="00BC3C31"/>
    <w:rsid w:val="00BD44EE"/>
    <w:rsid w:val="00BD598D"/>
    <w:rsid w:val="00BD62F1"/>
    <w:rsid w:val="00BE00BF"/>
    <w:rsid w:val="00BF12B6"/>
    <w:rsid w:val="00C004E8"/>
    <w:rsid w:val="00C00A51"/>
    <w:rsid w:val="00C01E80"/>
    <w:rsid w:val="00C1181B"/>
    <w:rsid w:val="00C1201E"/>
    <w:rsid w:val="00C22ACD"/>
    <w:rsid w:val="00C273E5"/>
    <w:rsid w:val="00C31F6E"/>
    <w:rsid w:val="00C336F1"/>
    <w:rsid w:val="00C3587B"/>
    <w:rsid w:val="00C361D7"/>
    <w:rsid w:val="00C4061A"/>
    <w:rsid w:val="00C54ECE"/>
    <w:rsid w:val="00C55E30"/>
    <w:rsid w:val="00C563C3"/>
    <w:rsid w:val="00C669E7"/>
    <w:rsid w:val="00C70376"/>
    <w:rsid w:val="00C7498E"/>
    <w:rsid w:val="00C82FC0"/>
    <w:rsid w:val="00CA1127"/>
    <w:rsid w:val="00CA6C2F"/>
    <w:rsid w:val="00CA6CF4"/>
    <w:rsid w:val="00CB43E8"/>
    <w:rsid w:val="00CB5046"/>
    <w:rsid w:val="00CB6617"/>
    <w:rsid w:val="00CC21CD"/>
    <w:rsid w:val="00CC2B8E"/>
    <w:rsid w:val="00CD7F3D"/>
    <w:rsid w:val="00CE007F"/>
    <w:rsid w:val="00CE57D6"/>
    <w:rsid w:val="00CF2D7F"/>
    <w:rsid w:val="00D01D7F"/>
    <w:rsid w:val="00D06FD7"/>
    <w:rsid w:val="00D106F7"/>
    <w:rsid w:val="00D127B4"/>
    <w:rsid w:val="00D17DFA"/>
    <w:rsid w:val="00D21AC6"/>
    <w:rsid w:val="00D2535A"/>
    <w:rsid w:val="00D26EAB"/>
    <w:rsid w:val="00D27406"/>
    <w:rsid w:val="00D274DA"/>
    <w:rsid w:val="00D2795A"/>
    <w:rsid w:val="00D31820"/>
    <w:rsid w:val="00D35FF3"/>
    <w:rsid w:val="00D51663"/>
    <w:rsid w:val="00D56CA3"/>
    <w:rsid w:val="00D637C9"/>
    <w:rsid w:val="00D64660"/>
    <w:rsid w:val="00D6758B"/>
    <w:rsid w:val="00D86785"/>
    <w:rsid w:val="00D93BD4"/>
    <w:rsid w:val="00D95F72"/>
    <w:rsid w:val="00DA1631"/>
    <w:rsid w:val="00DA69CE"/>
    <w:rsid w:val="00DB1D6A"/>
    <w:rsid w:val="00DB420A"/>
    <w:rsid w:val="00DB46F8"/>
    <w:rsid w:val="00DB5DC2"/>
    <w:rsid w:val="00DB6940"/>
    <w:rsid w:val="00DC2B33"/>
    <w:rsid w:val="00DC321A"/>
    <w:rsid w:val="00DC6CB2"/>
    <w:rsid w:val="00DC73F3"/>
    <w:rsid w:val="00DD231E"/>
    <w:rsid w:val="00DD38DF"/>
    <w:rsid w:val="00DD439C"/>
    <w:rsid w:val="00DD4B71"/>
    <w:rsid w:val="00DD580C"/>
    <w:rsid w:val="00DD616B"/>
    <w:rsid w:val="00E01BBF"/>
    <w:rsid w:val="00E055CF"/>
    <w:rsid w:val="00E079A9"/>
    <w:rsid w:val="00E10302"/>
    <w:rsid w:val="00E16064"/>
    <w:rsid w:val="00E173CD"/>
    <w:rsid w:val="00E24C4D"/>
    <w:rsid w:val="00E24DC4"/>
    <w:rsid w:val="00E3305C"/>
    <w:rsid w:val="00E42D8C"/>
    <w:rsid w:val="00E43795"/>
    <w:rsid w:val="00E46069"/>
    <w:rsid w:val="00E56C40"/>
    <w:rsid w:val="00E619E3"/>
    <w:rsid w:val="00E61CE4"/>
    <w:rsid w:val="00E7482D"/>
    <w:rsid w:val="00E77708"/>
    <w:rsid w:val="00E856AA"/>
    <w:rsid w:val="00E8787E"/>
    <w:rsid w:val="00E91CB0"/>
    <w:rsid w:val="00E96203"/>
    <w:rsid w:val="00EB25C5"/>
    <w:rsid w:val="00EB433B"/>
    <w:rsid w:val="00EB6A50"/>
    <w:rsid w:val="00ED059E"/>
    <w:rsid w:val="00ED0E40"/>
    <w:rsid w:val="00ED17AB"/>
    <w:rsid w:val="00ED766B"/>
    <w:rsid w:val="00EE092D"/>
    <w:rsid w:val="00EF0F2D"/>
    <w:rsid w:val="00F017FD"/>
    <w:rsid w:val="00F07CB3"/>
    <w:rsid w:val="00F1476C"/>
    <w:rsid w:val="00F14D23"/>
    <w:rsid w:val="00F17326"/>
    <w:rsid w:val="00F2304B"/>
    <w:rsid w:val="00F36BAA"/>
    <w:rsid w:val="00F55362"/>
    <w:rsid w:val="00F6108A"/>
    <w:rsid w:val="00F7372D"/>
    <w:rsid w:val="00F7598B"/>
    <w:rsid w:val="00F86AB8"/>
    <w:rsid w:val="00F87081"/>
    <w:rsid w:val="00F92328"/>
    <w:rsid w:val="00F966FC"/>
    <w:rsid w:val="00FB11CF"/>
    <w:rsid w:val="00FB219D"/>
    <w:rsid w:val="00FC2690"/>
    <w:rsid w:val="00FC2753"/>
    <w:rsid w:val="00FC2BFD"/>
    <w:rsid w:val="00FC31A5"/>
    <w:rsid w:val="00FC7B3D"/>
    <w:rsid w:val="00FC7D98"/>
    <w:rsid w:val="00FD0F79"/>
    <w:rsid w:val="00FE6784"/>
    <w:rsid w:val="00FE6D1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067"/>
        <o:r id="V:Rule2" type="connector" idref="#_x0000_s1069"/>
        <o:r id="V:Rule3" type="connector" idref="#_x0000_s1071"/>
        <o:r id="V:Rule4" type="connector" idref="#_x0000_s1081"/>
        <o:r id="V:Rule5" type="connector" idref="#_x0000_s10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B0B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378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5A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semiHidden/>
    <w:rsid w:val="007C14FE"/>
    <w:rPr>
      <w:vertAlign w:val="superscript"/>
    </w:rPr>
  </w:style>
  <w:style w:type="paragraph" w:styleId="a6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rsid w:val="00AA594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A594A"/>
  </w:style>
  <w:style w:type="character" w:customStyle="1" w:styleId="FontStyle53">
    <w:name w:val="Font Style53"/>
    <w:uiPriority w:val="99"/>
    <w:rsid w:val="00EB25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uiPriority w:val="99"/>
    <w:rsid w:val="00EB25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35302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35302C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64">
    <w:name w:val="Font Style64"/>
    <w:uiPriority w:val="99"/>
    <w:rsid w:val="0035302C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rsid w:val="00DC6C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DC6CB2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6A773C"/>
    <w:rPr>
      <w:b/>
      <w:bCs/>
    </w:rPr>
  </w:style>
  <w:style w:type="character" w:customStyle="1" w:styleId="FontStyle52">
    <w:name w:val="Font Style52"/>
    <w:uiPriority w:val="99"/>
    <w:rsid w:val="006A773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D2535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styleId="ac">
    <w:name w:val="Hyperlink"/>
    <w:uiPriority w:val="99"/>
    <w:rsid w:val="00B76094"/>
    <w:rPr>
      <w:color w:val="0000FF"/>
      <w:u w:val="single"/>
    </w:rPr>
  </w:style>
  <w:style w:type="paragraph" w:styleId="21">
    <w:name w:val="Body Text 2"/>
    <w:basedOn w:val="a"/>
    <w:link w:val="22"/>
    <w:rsid w:val="00673C2E"/>
    <w:pPr>
      <w:spacing w:after="120" w:line="480" w:lineRule="auto"/>
    </w:pPr>
  </w:style>
  <w:style w:type="character" w:customStyle="1" w:styleId="22">
    <w:name w:val="Основной текст 2 Знак"/>
    <w:link w:val="21"/>
    <w:rsid w:val="00673C2E"/>
    <w:rPr>
      <w:sz w:val="24"/>
      <w:szCs w:val="24"/>
    </w:rPr>
  </w:style>
  <w:style w:type="character" w:styleId="ad">
    <w:name w:val="FollowedHyperlink"/>
    <w:rsid w:val="00673C2E"/>
    <w:rPr>
      <w:color w:val="800080"/>
      <w:u w:val="single"/>
    </w:rPr>
  </w:style>
  <w:style w:type="paragraph" w:styleId="ae">
    <w:name w:val="header"/>
    <w:basedOn w:val="a"/>
    <w:link w:val="af"/>
    <w:uiPriority w:val="99"/>
    <w:rsid w:val="00F966F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66FC"/>
    <w:rPr>
      <w:sz w:val="24"/>
      <w:szCs w:val="24"/>
    </w:rPr>
  </w:style>
  <w:style w:type="character" w:customStyle="1" w:styleId="FontStyle40">
    <w:name w:val="Font Style40"/>
    <w:uiPriority w:val="99"/>
    <w:rsid w:val="00D516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D51663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7C4240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44">
    <w:name w:val="Font Style44"/>
    <w:uiPriority w:val="99"/>
    <w:rsid w:val="007C42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7C4240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rsid w:val="008D1871"/>
    <w:rPr>
      <w:sz w:val="16"/>
      <w:szCs w:val="16"/>
    </w:rPr>
  </w:style>
  <w:style w:type="paragraph" w:styleId="af1">
    <w:name w:val="annotation text"/>
    <w:basedOn w:val="a"/>
    <w:link w:val="af2"/>
    <w:rsid w:val="008D187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D1871"/>
  </w:style>
  <w:style w:type="paragraph" w:styleId="af3">
    <w:name w:val="annotation subject"/>
    <w:basedOn w:val="af1"/>
    <w:next w:val="af1"/>
    <w:link w:val="af4"/>
    <w:rsid w:val="008D1871"/>
    <w:rPr>
      <w:b/>
      <w:bCs/>
    </w:rPr>
  </w:style>
  <w:style w:type="character" w:customStyle="1" w:styleId="af4">
    <w:name w:val="Тема примечания Знак"/>
    <w:link w:val="af3"/>
    <w:rsid w:val="008D1871"/>
    <w:rPr>
      <w:b/>
      <w:bCs/>
    </w:rPr>
  </w:style>
  <w:style w:type="paragraph" w:styleId="23">
    <w:name w:val="Body Text Indent 2"/>
    <w:basedOn w:val="a"/>
    <w:link w:val="24"/>
    <w:rsid w:val="009F0B5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F0B53"/>
    <w:rPr>
      <w:sz w:val="24"/>
      <w:szCs w:val="24"/>
    </w:rPr>
  </w:style>
  <w:style w:type="character" w:customStyle="1" w:styleId="Bodytext">
    <w:name w:val="Body text_"/>
    <w:link w:val="Bodytext0"/>
    <w:rsid w:val="008F39E7"/>
    <w:rPr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8F39E7"/>
    <w:pPr>
      <w:shd w:val="clear" w:color="auto" w:fill="FFFFFF"/>
      <w:spacing w:line="542" w:lineRule="exact"/>
      <w:ind w:hanging="260"/>
      <w:jc w:val="both"/>
    </w:pPr>
    <w:rPr>
      <w:sz w:val="23"/>
      <w:szCs w:val="23"/>
    </w:rPr>
  </w:style>
  <w:style w:type="character" w:customStyle="1" w:styleId="Tableofcontents">
    <w:name w:val="Table of contents_"/>
    <w:link w:val="Tableofcontents0"/>
    <w:locked/>
    <w:rsid w:val="00323CC8"/>
    <w:rPr>
      <w:sz w:val="23"/>
      <w:szCs w:val="23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323CC8"/>
    <w:pPr>
      <w:shd w:val="clear" w:color="auto" w:fill="FFFFFF"/>
      <w:spacing w:line="451" w:lineRule="exact"/>
    </w:pPr>
    <w:rPr>
      <w:sz w:val="23"/>
      <w:szCs w:val="23"/>
    </w:rPr>
  </w:style>
  <w:style w:type="character" w:customStyle="1" w:styleId="Heading32">
    <w:name w:val="Heading #3 (2)_"/>
    <w:link w:val="Heading320"/>
    <w:locked/>
    <w:rsid w:val="00323CC8"/>
    <w:rPr>
      <w:sz w:val="21"/>
      <w:szCs w:val="21"/>
      <w:shd w:val="clear" w:color="auto" w:fill="FFFFFF"/>
    </w:rPr>
  </w:style>
  <w:style w:type="paragraph" w:customStyle="1" w:styleId="Heading320">
    <w:name w:val="Heading #3 (2)"/>
    <w:basedOn w:val="a"/>
    <w:link w:val="Heading32"/>
    <w:rsid w:val="00323CC8"/>
    <w:pPr>
      <w:shd w:val="clear" w:color="auto" w:fill="FFFFFF"/>
      <w:spacing w:line="269" w:lineRule="exact"/>
      <w:outlineLvl w:val="2"/>
    </w:pPr>
    <w:rPr>
      <w:sz w:val="21"/>
      <w:szCs w:val="21"/>
    </w:rPr>
  </w:style>
  <w:style w:type="character" w:customStyle="1" w:styleId="Heading3211">
    <w:name w:val="Heading #3 (2) + 11"/>
    <w:aliases w:val="5 pt"/>
    <w:rsid w:val="00323CC8"/>
    <w:rPr>
      <w:sz w:val="23"/>
      <w:szCs w:val="23"/>
      <w:shd w:val="clear" w:color="auto" w:fill="FFFFFF"/>
    </w:rPr>
  </w:style>
  <w:style w:type="character" w:customStyle="1" w:styleId="Headerorfooter11pt">
    <w:name w:val="Header or footer + 11 pt"/>
    <w:rsid w:val="00AB54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Heading12">
    <w:name w:val="Heading #1 (2)_"/>
    <w:link w:val="Heading120"/>
    <w:locked/>
    <w:rsid w:val="00956F00"/>
    <w:rPr>
      <w:sz w:val="23"/>
      <w:szCs w:val="23"/>
      <w:shd w:val="clear" w:color="auto" w:fill="FFFFFF"/>
    </w:rPr>
  </w:style>
  <w:style w:type="paragraph" w:customStyle="1" w:styleId="Heading120">
    <w:name w:val="Heading #1 (2)"/>
    <w:basedOn w:val="a"/>
    <w:link w:val="Heading12"/>
    <w:rsid w:val="00956F00"/>
    <w:pPr>
      <w:shd w:val="clear" w:color="auto" w:fill="FFFFFF"/>
      <w:spacing w:line="274" w:lineRule="exact"/>
      <w:jc w:val="both"/>
      <w:outlineLvl w:val="0"/>
    </w:pPr>
    <w:rPr>
      <w:sz w:val="23"/>
      <w:szCs w:val="23"/>
    </w:rPr>
  </w:style>
  <w:style w:type="character" w:customStyle="1" w:styleId="Bodytext3">
    <w:name w:val="Body text (3)_"/>
    <w:link w:val="Bodytext30"/>
    <w:locked/>
    <w:rsid w:val="00875746"/>
    <w:rPr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875746"/>
    <w:pPr>
      <w:shd w:val="clear" w:color="auto" w:fill="FFFFFF"/>
      <w:spacing w:line="226" w:lineRule="exact"/>
      <w:jc w:val="both"/>
    </w:pPr>
    <w:rPr>
      <w:sz w:val="22"/>
      <w:szCs w:val="22"/>
    </w:rPr>
  </w:style>
  <w:style w:type="character" w:customStyle="1" w:styleId="Bodytext5">
    <w:name w:val="Body text (5)_"/>
    <w:link w:val="Bodytext50"/>
    <w:rsid w:val="00B01741"/>
    <w:rPr>
      <w:spacing w:val="20"/>
      <w:sz w:val="17"/>
      <w:szCs w:val="17"/>
      <w:shd w:val="clear" w:color="auto" w:fill="FFFFFF"/>
    </w:rPr>
  </w:style>
  <w:style w:type="character" w:customStyle="1" w:styleId="Bodytext6">
    <w:name w:val="Body text (6)_"/>
    <w:link w:val="Bodytext60"/>
    <w:rsid w:val="00B01741"/>
    <w:rPr>
      <w:sz w:val="8"/>
      <w:szCs w:val="8"/>
      <w:shd w:val="clear" w:color="auto" w:fill="FFFFFF"/>
    </w:rPr>
  </w:style>
  <w:style w:type="character" w:customStyle="1" w:styleId="Bodytext685ptItalicSpacing1pt">
    <w:name w:val="Body text (6) + 8;5 pt;Italic;Spacing 1 pt"/>
    <w:rsid w:val="00B01741"/>
    <w:rPr>
      <w:i/>
      <w:iCs/>
      <w:spacing w:val="20"/>
      <w:sz w:val="17"/>
      <w:szCs w:val="17"/>
      <w:shd w:val="clear" w:color="auto" w:fill="FFFFFF"/>
    </w:rPr>
  </w:style>
  <w:style w:type="character" w:customStyle="1" w:styleId="Bodytext510ptNotItalicSpacing0pt">
    <w:name w:val="Body text (5) + 10 pt;Not Italic;Spacing 0 pt"/>
    <w:rsid w:val="00B01741"/>
    <w:rPr>
      <w:i/>
      <w:iCs/>
      <w:spacing w:val="0"/>
      <w:sz w:val="20"/>
      <w:szCs w:val="20"/>
      <w:shd w:val="clear" w:color="auto" w:fill="FFFFFF"/>
    </w:rPr>
  </w:style>
  <w:style w:type="character" w:customStyle="1" w:styleId="Bodytext5Spacing2pt">
    <w:name w:val="Body text (5) + Spacing 2 pt"/>
    <w:rsid w:val="00B01741"/>
    <w:rPr>
      <w:spacing w:val="40"/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B01741"/>
    <w:pPr>
      <w:shd w:val="clear" w:color="auto" w:fill="FFFFFF"/>
      <w:spacing w:line="293" w:lineRule="exact"/>
      <w:ind w:firstLine="280"/>
      <w:jc w:val="both"/>
    </w:pPr>
    <w:rPr>
      <w:spacing w:val="20"/>
      <w:sz w:val="17"/>
      <w:szCs w:val="17"/>
    </w:rPr>
  </w:style>
  <w:style w:type="paragraph" w:customStyle="1" w:styleId="Bodytext60">
    <w:name w:val="Body text (6)"/>
    <w:basedOn w:val="a"/>
    <w:link w:val="Bodytext6"/>
    <w:rsid w:val="00B01741"/>
    <w:pPr>
      <w:shd w:val="clear" w:color="auto" w:fill="FFFFFF"/>
      <w:spacing w:line="297" w:lineRule="exact"/>
      <w:ind w:firstLine="300"/>
    </w:pPr>
    <w:rPr>
      <w:sz w:val="8"/>
      <w:szCs w:val="8"/>
    </w:rPr>
  </w:style>
  <w:style w:type="character" w:customStyle="1" w:styleId="Heading2">
    <w:name w:val="Heading #2_"/>
    <w:link w:val="Heading20"/>
    <w:rsid w:val="00B01741"/>
    <w:rPr>
      <w:sz w:val="21"/>
      <w:szCs w:val="21"/>
      <w:shd w:val="clear" w:color="auto" w:fill="FFFFFF"/>
    </w:rPr>
  </w:style>
  <w:style w:type="character" w:customStyle="1" w:styleId="Heading1">
    <w:name w:val="Heading #1_"/>
    <w:link w:val="Heading10"/>
    <w:rsid w:val="00B01741"/>
    <w:rPr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B01741"/>
    <w:rPr>
      <w:rFonts w:ascii="Verdana" w:eastAsia="Verdana" w:hAnsi="Verdana" w:cs="Verdana"/>
      <w:sz w:val="15"/>
      <w:szCs w:val="15"/>
      <w:shd w:val="clear" w:color="auto" w:fill="FFFFFF"/>
    </w:rPr>
  </w:style>
  <w:style w:type="paragraph" w:customStyle="1" w:styleId="Heading20">
    <w:name w:val="Heading #2"/>
    <w:basedOn w:val="a"/>
    <w:link w:val="Heading2"/>
    <w:rsid w:val="00B01741"/>
    <w:pPr>
      <w:shd w:val="clear" w:color="auto" w:fill="FFFFFF"/>
      <w:spacing w:before="60" w:line="346" w:lineRule="exact"/>
      <w:ind w:firstLine="300"/>
      <w:jc w:val="both"/>
      <w:outlineLvl w:val="1"/>
    </w:pPr>
    <w:rPr>
      <w:sz w:val="21"/>
      <w:szCs w:val="21"/>
    </w:rPr>
  </w:style>
  <w:style w:type="paragraph" w:customStyle="1" w:styleId="Heading10">
    <w:name w:val="Heading #1"/>
    <w:basedOn w:val="a"/>
    <w:link w:val="Heading1"/>
    <w:rsid w:val="00B01741"/>
    <w:pPr>
      <w:shd w:val="clear" w:color="auto" w:fill="FFFFFF"/>
      <w:spacing w:line="346" w:lineRule="exact"/>
      <w:ind w:firstLine="300"/>
      <w:jc w:val="both"/>
      <w:outlineLvl w:val="0"/>
    </w:pPr>
    <w:rPr>
      <w:sz w:val="21"/>
      <w:szCs w:val="21"/>
    </w:rPr>
  </w:style>
  <w:style w:type="paragraph" w:customStyle="1" w:styleId="Bodytext70">
    <w:name w:val="Body text (7)"/>
    <w:basedOn w:val="a"/>
    <w:link w:val="Bodytext7"/>
    <w:rsid w:val="00B01741"/>
    <w:pPr>
      <w:shd w:val="clear" w:color="auto" w:fill="FFFFFF"/>
      <w:spacing w:line="346" w:lineRule="exact"/>
      <w:ind w:firstLine="300"/>
      <w:jc w:val="both"/>
    </w:pPr>
    <w:rPr>
      <w:rFonts w:ascii="Verdana" w:eastAsia="Verdana" w:hAnsi="Verdana" w:cs="Verdana"/>
      <w:sz w:val="15"/>
      <w:szCs w:val="15"/>
    </w:rPr>
  </w:style>
  <w:style w:type="character" w:customStyle="1" w:styleId="Heading24">
    <w:name w:val="Heading #2 (4)_"/>
    <w:link w:val="Heading240"/>
    <w:rsid w:val="00633A13"/>
    <w:rPr>
      <w:shd w:val="clear" w:color="auto" w:fill="FFFFFF"/>
    </w:rPr>
  </w:style>
  <w:style w:type="character" w:customStyle="1" w:styleId="Heading25">
    <w:name w:val="Heading #2 (5)_"/>
    <w:link w:val="Heading250"/>
    <w:rsid w:val="00633A13"/>
    <w:rPr>
      <w:shd w:val="clear" w:color="auto" w:fill="FFFFFF"/>
    </w:rPr>
  </w:style>
  <w:style w:type="paragraph" w:customStyle="1" w:styleId="Heading240">
    <w:name w:val="Heading #2 (4)"/>
    <w:basedOn w:val="a"/>
    <w:link w:val="Heading24"/>
    <w:rsid w:val="00633A13"/>
    <w:pPr>
      <w:shd w:val="clear" w:color="auto" w:fill="FFFFFF"/>
      <w:spacing w:line="307" w:lineRule="exact"/>
      <w:ind w:firstLine="300"/>
      <w:jc w:val="both"/>
      <w:outlineLvl w:val="1"/>
    </w:pPr>
    <w:rPr>
      <w:sz w:val="20"/>
      <w:szCs w:val="20"/>
    </w:rPr>
  </w:style>
  <w:style w:type="paragraph" w:customStyle="1" w:styleId="Heading250">
    <w:name w:val="Heading #2 (5)"/>
    <w:basedOn w:val="a"/>
    <w:link w:val="Heading25"/>
    <w:rsid w:val="00633A13"/>
    <w:pPr>
      <w:shd w:val="clear" w:color="auto" w:fill="FFFFFF"/>
      <w:spacing w:line="307" w:lineRule="exact"/>
      <w:ind w:firstLine="300"/>
      <w:jc w:val="both"/>
      <w:outlineLvl w:val="1"/>
    </w:pPr>
    <w:rPr>
      <w:sz w:val="20"/>
      <w:szCs w:val="20"/>
    </w:rPr>
  </w:style>
  <w:style w:type="character" w:customStyle="1" w:styleId="Bodytext4">
    <w:name w:val="Body text (4)_"/>
    <w:link w:val="Bodytext40"/>
    <w:rsid w:val="00633A13"/>
    <w:rPr>
      <w:shd w:val="clear" w:color="auto" w:fill="FFFFFF"/>
    </w:rPr>
  </w:style>
  <w:style w:type="character" w:customStyle="1" w:styleId="Bodytext9">
    <w:name w:val="Body text (9)_"/>
    <w:link w:val="Bodytext90"/>
    <w:rsid w:val="00633A13"/>
    <w:rPr>
      <w:sz w:val="14"/>
      <w:szCs w:val="14"/>
      <w:shd w:val="clear" w:color="auto" w:fill="FFFFFF"/>
    </w:rPr>
  </w:style>
  <w:style w:type="paragraph" w:customStyle="1" w:styleId="Bodytext40">
    <w:name w:val="Body text (4)"/>
    <w:basedOn w:val="a"/>
    <w:link w:val="Bodytext4"/>
    <w:rsid w:val="00633A13"/>
    <w:pPr>
      <w:shd w:val="clear" w:color="auto" w:fill="FFFFFF"/>
      <w:spacing w:before="60" w:line="293" w:lineRule="exact"/>
      <w:ind w:firstLine="300"/>
      <w:jc w:val="both"/>
    </w:pPr>
    <w:rPr>
      <w:sz w:val="20"/>
      <w:szCs w:val="20"/>
    </w:rPr>
  </w:style>
  <w:style w:type="paragraph" w:customStyle="1" w:styleId="Bodytext90">
    <w:name w:val="Body text (9)"/>
    <w:basedOn w:val="a"/>
    <w:link w:val="Bodytext9"/>
    <w:rsid w:val="00633A13"/>
    <w:pPr>
      <w:shd w:val="clear" w:color="auto" w:fill="FFFFFF"/>
      <w:spacing w:line="293" w:lineRule="exact"/>
      <w:ind w:firstLine="300"/>
    </w:pPr>
    <w:rPr>
      <w:sz w:val="14"/>
      <w:szCs w:val="14"/>
    </w:rPr>
  </w:style>
  <w:style w:type="character" w:customStyle="1" w:styleId="Picturecaption4">
    <w:name w:val="Picture caption (4)_"/>
    <w:link w:val="Picturecaption40"/>
    <w:rsid w:val="008760FE"/>
    <w:rPr>
      <w:sz w:val="22"/>
      <w:szCs w:val="22"/>
      <w:shd w:val="clear" w:color="auto" w:fill="FFFFFF"/>
    </w:rPr>
  </w:style>
  <w:style w:type="character" w:customStyle="1" w:styleId="Picturecaption3">
    <w:name w:val="Picture caption (3)_"/>
    <w:link w:val="Picturecaption30"/>
    <w:rsid w:val="008760FE"/>
    <w:rPr>
      <w:sz w:val="17"/>
      <w:szCs w:val="17"/>
      <w:shd w:val="clear" w:color="auto" w:fill="FFFFFF"/>
    </w:rPr>
  </w:style>
  <w:style w:type="paragraph" w:customStyle="1" w:styleId="Picturecaption40">
    <w:name w:val="Picture caption (4)"/>
    <w:basedOn w:val="a"/>
    <w:link w:val="Picturecaption4"/>
    <w:rsid w:val="008760FE"/>
    <w:pPr>
      <w:shd w:val="clear" w:color="auto" w:fill="FFFFFF"/>
      <w:spacing w:line="215" w:lineRule="exact"/>
      <w:jc w:val="both"/>
    </w:pPr>
    <w:rPr>
      <w:sz w:val="22"/>
      <w:szCs w:val="22"/>
    </w:rPr>
  </w:style>
  <w:style w:type="paragraph" w:customStyle="1" w:styleId="Picturecaption30">
    <w:name w:val="Picture caption (3)"/>
    <w:basedOn w:val="a"/>
    <w:link w:val="Picturecaption3"/>
    <w:rsid w:val="008760FE"/>
    <w:pPr>
      <w:shd w:val="clear" w:color="auto" w:fill="FFFFFF"/>
      <w:spacing w:after="60" w:line="0" w:lineRule="atLeast"/>
    </w:pPr>
    <w:rPr>
      <w:sz w:val="17"/>
      <w:szCs w:val="17"/>
    </w:rPr>
  </w:style>
  <w:style w:type="character" w:customStyle="1" w:styleId="Picturecaption3NotBoldItalicSpacing1pt">
    <w:name w:val="Picture caption (3) + Not Bold;Italic;Spacing 1 pt"/>
    <w:rsid w:val="008760FE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7"/>
      <w:szCs w:val="17"/>
      <w:shd w:val="clear" w:color="auto" w:fill="FFFFFF"/>
    </w:rPr>
  </w:style>
  <w:style w:type="paragraph" w:styleId="af5">
    <w:name w:val="Normal (Web)"/>
    <w:basedOn w:val="a"/>
    <w:uiPriority w:val="99"/>
    <w:unhideWhenUsed/>
    <w:rsid w:val="000D1BD9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AB0BD5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B0BD5"/>
  </w:style>
  <w:style w:type="character" w:styleId="af6">
    <w:name w:val="Emphasis"/>
    <w:uiPriority w:val="20"/>
    <w:qFormat/>
    <w:rsid w:val="00AB0BD5"/>
    <w:rPr>
      <w:i/>
      <w:iCs/>
    </w:rPr>
  </w:style>
  <w:style w:type="character" w:customStyle="1" w:styleId="40">
    <w:name w:val="Заголовок 4 Знак"/>
    <w:link w:val="4"/>
    <w:uiPriority w:val="9"/>
    <w:semiHidden/>
    <w:rsid w:val="00B3781E"/>
    <w:rPr>
      <w:rFonts w:ascii="Calibri" w:hAnsi="Calibri"/>
      <w:b/>
      <w:bCs/>
      <w:sz w:val="28"/>
      <w:szCs w:val="28"/>
    </w:rPr>
  </w:style>
  <w:style w:type="paragraph" w:customStyle="1" w:styleId="1">
    <w:name w:val="Обычный1"/>
    <w:rsid w:val="00B3781E"/>
    <w:pPr>
      <w:autoSpaceDE w:val="0"/>
      <w:autoSpaceDN w:val="0"/>
    </w:pPr>
  </w:style>
  <w:style w:type="character" w:customStyle="1" w:styleId="FontStyle18">
    <w:name w:val="Font Style18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0A0CE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B0B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378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5A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semiHidden/>
    <w:rsid w:val="007C14FE"/>
    <w:rPr>
      <w:vertAlign w:val="superscript"/>
    </w:rPr>
  </w:style>
  <w:style w:type="paragraph" w:styleId="a6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rsid w:val="00AA594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A594A"/>
  </w:style>
  <w:style w:type="character" w:customStyle="1" w:styleId="FontStyle53">
    <w:name w:val="Font Style53"/>
    <w:uiPriority w:val="99"/>
    <w:rsid w:val="00EB25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uiPriority w:val="99"/>
    <w:rsid w:val="00EB25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35302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35302C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64">
    <w:name w:val="Font Style64"/>
    <w:uiPriority w:val="99"/>
    <w:rsid w:val="0035302C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rsid w:val="00DC6C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DC6CB2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6A773C"/>
    <w:rPr>
      <w:b/>
      <w:bCs/>
    </w:rPr>
  </w:style>
  <w:style w:type="character" w:customStyle="1" w:styleId="FontStyle52">
    <w:name w:val="Font Style52"/>
    <w:uiPriority w:val="99"/>
    <w:rsid w:val="006A773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D2535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styleId="ac">
    <w:name w:val="Hyperlink"/>
    <w:uiPriority w:val="99"/>
    <w:rsid w:val="00B76094"/>
    <w:rPr>
      <w:color w:val="0000FF"/>
      <w:u w:val="single"/>
    </w:rPr>
  </w:style>
  <w:style w:type="paragraph" w:styleId="21">
    <w:name w:val="Body Text 2"/>
    <w:basedOn w:val="a"/>
    <w:link w:val="22"/>
    <w:rsid w:val="00673C2E"/>
    <w:pPr>
      <w:spacing w:after="120" w:line="480" w:lineRule="auto"/>
    </w:pPr>
  </w:style>
  <w:style w:type="character" w:customStyle="1" w:styleId="22">
    <w:name w:val="Основной текст 2 Знак"/>
    <w:link w:val="21"/>
    <w:rsid w:val="00673C2E"/>
    <w:rPr>
      <w:sz w:val="24"/>
      <w:szCs w:val="24"/>
    </w:rPr>
  </w:style>
  <w:style w:type="character" w:styleId="ad">
    <w:name w:val="FollowedHyperlink"/>
    <w:rsid w:val="00673C2E"/>
    <w:rPr>
      <w:color w:val="800080"/>
      <w:u w:val="single"/>
    </w:rPr>
  </w:style>
  <w:style w:type="paragraph" w:styleId="ae">
    <w:name w:val="header"/>
    <w:basedOn w:val="a"/>
    <w:link w:val="af"/>
    <w:uiPriority w:val="99"/>
    <w:rsid w:val="00F966F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66FC"/>
    <w:rPr>
      <w:sz w:val="24"/>
      <w:szCs w:val="24"/>
    </w:rPr>
  </w:style>
  <w:style w:type="character" w:customStyle="1" w:styleId="FontStyle40">
    <w:name w:val="Font Style40"/>
    <w:uiPriority w:val="99"/>
    <w:rsid w:val="00D516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D51663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7C4240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44">
    <w:name w:val="Font Style44"/>
    <w:uiPriority w:val="99"/>
    <w:rsid w:val="007C42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7C4240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rsid w:val="008D1871"/>
    <w:rPr>
      <w:sz w:val="16"/>
      <w:szCs w:val="16"/>
    </w:rPr>
  </w:style>
  <w:style w:type="paragraph" w:styleId="af1">
    <w:name w:val="annotation text"/>
    <w:basedOn w:val="a"/>
    <w:link w:val="af2"/>
    <w:rsid w:val="008D187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D1871"/>
  </w:style>
  <w:style w:type="paragraph" w:styleId="af3">
    <w:name w:val="annotation subject"/>
    <w:basedOn w:val="af1"/>
    <w:next w:val="af1"/>
    <w:link w:val="af4"/>
    <w:rsid w:val="008D1871"/>
    <w:rPr>
      <w:b/>
      <w:bCs/>
    </w:rPr>
  </w:style>
  <w:style w:type="character" w:customStyle="1" w:styleId="af4">
    <w:name w:val="Тема примечания Знак"/>
    <w:link w:val="af3"/>
    <w:rsid w:val="008D1871"/>
    <w:rPr>
      <w:b/>
      <w:bCs/>
    </w:rPr>
  </w:style>
  <w:style w:type="paragraph" w:styleId="23">
    <w:name w:val="Body Text Indent 2"/>
    <w:basedOn w:val="a"/>
    <w:link w:val="24"/>
    <w:rsid w:val="009F0B5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F0B53"/>
    <w:rPr>
      <w:sz w:val="24"/>
      <w:szCs w:val="24"/>
    </w:rPr>
  </w:style>
  <w:style w:type="character" w:customStyle="1" w:styleId="Bodytext">
    <w:name w:val="Body text_"/>
    <w:link w:val="Bodytext0"/>
    <w:rsid w:val="008F39E7"/>
    <w:rPr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8F39E7"/>
    <w:pPr>
      <w:shd w:val="clear" w:color="auto" w:fill="FFFFFF"/>
      <w:spacing w:line="542" w:lineRule="exact"/>
      <w:ind w:hanging="260"/>
      <w:jc w:val="both"/>
    </w:pPr>
    <w:rPr>
      <w:sz w:val="23"/>
      <w:szCs w:val="23"/>
    </w:rPr>
  </w:style>
  <w:style w:type="character" w:customStyle="1" w:styleId="Tableofcontents">
    <w:name w:val="Table of contents_"/>
    <w:link w:val="Tableofcontents0"/>
    <w:locked/>
    <w:rsid w:val="00323CC8"/>
    <w:rPr>
      <w:sz w:val="23"/>
      <w:szCs w:val="23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323CC8"/>
    <w:pPr>
      <w:shd w:val="clear" w:color="auto" w:fill="FFFFFF"/>
      <w:spacing w:line="451" w:lineRule="exact"/>
    </w:pPr>
    <w:rPr>
      <w:sz w:val="23"/>
      <w:szCs w:val="23"/>
    </w:rPr>
  </w:style>
  <w:style w:type="character" w:customStyle="1" w:styleId="Heading32">
    <w:name w:val="Heading #3 (2)_"/>
    <w:link w:val="Heading320"/>
    <w:locked/>
    <w:rsid w:val="00323CC8"/>
    <w:rPr>
      <w:sz w:val="21"/>
      <w:szCs w:val="21"/>
      <w:shd w:val="clear" w:color="auto" w:fill="FFFFFF"/>
    </w:rPr>
  </w:style>
  <w:style w:type="paragraph" w:customStyle="1" w:styleId="Heading320">
    <w:name w:val="Heading #3 (2)"/>
    <w:basedOn w:val="a"/>
    <w:link w:val="Heading32"/>
    <w:rsid w:val="00323CC8"/>
    <w:pPr>
      <w:shd w:val="clear" w:color="auto" w:fill="FFFFFF"/>
      <w:spacing w:line="269" w:lineRule="exact"/>
      <w:outlineLvl w:val="2"/>
    </w:pPr>
    <w:rPr>
      <w:sz w:val="21"/>
      <w:szCs w:val="21"/>
    </w:rPr>
  </w:style>
  <w:style w:type="character" w:customStyle="1" w:styleId="Heading3211">
    <w:name w:val="Heading #3 (2) + 11"/>
    <w:aliases w:val="5 pt"/>
    <w:rsid w:val="00323CC8"/>
    <w:rPr>
      <w:sz w:val="23"/>
      <w:szCs w:val="23"/>
      <w:shd w:val="clear" w:color="auto" w:fill="FFFFFF"/>
    </w:rPr>
  </w:style>
  <w:style w:type="character" w:customStyle="1" w:styleId="Headerorfooter11pt">
    <w:name w:val="Header or footer + 11 pt"/>
    <w:rsid w:val="00AB54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Heading12">
    <w:name w:val="Heading #1 (2)_"/>
    <w:link w:val="Heading120"/>
    <w:locked/>
    <w:rsid w:val="00956F00"/>
    <w:rPr>
      <w:sz w:val="23"/>
      <w:szCs w:val="23"/>
      <w:shd w:val="clear" w:color="auto" w:fill="FFFFFF"/>
    </w:rPr>
  </w:style>
  <w:style w:type="paragraph" w:customStyle="1" w:styleId="Heading120">
    <w:name w:val="Heading #1 (2)"/>
    <w:basedOn w:val="a"/>
    <w:link w:val="Heading12"/>
    <w:rsid w:val="00956F00"/>
    <w:pPr>
      <w:shd w:val="clear" w:color="auto" w:fill="FFFFFF"/>
      <w:spacing w:line="274" w:lineRule="exact"/>
      <w:jc w:val="both"/>
      <w:outlineLvl w:val="0"/>
    </w:pPr>
    <w:rPr>
      <w:sz w:val="23"/>
      <w:szCs w:val="23"/>
    </w:rPr>
  </w:style>
  <w:style w:type="character" w:customStyle="1" w:styleId="Bodytext3">
    <w:name w:val="Body text (3)_"/>
    <w:link w:val="Bodytext30"/>
    <w:locked/>
    <w:rsid w:val="00875746"/>
    <w:rPr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875746"/>
    <w:pPr>
      <w:shd w:val="clear" w:color="auto" w:fill="FFFFFF"/>
      <w:spacing w:line="226" w:lineRule="exact"/>
      <w:jc w:val="both"/>
    </w:pPr>
    <w:rPr>
      <w:sz w:val="22"/>
      <w:szCs w:val="22"/>
    </w:rPr>
  </w:style>
  <w:style w:type="character" w:customStyle="1" w:styleId="Bodytext5">
    <w:name w:val="Body text (5)_"/>
    <w:link w:val="Bodytext50"/>
    <w:rsid w:val="00B01741"/>
    <w:rPr>
      <w:spacing w:val="20"/>
      <w:sz w:val="17"/>
      <w:szCs w:val="17"/>
      <w:shd w:val="clear" w:color="auto" w:fill="FFFFFF"/>
    </w:rPr>
  </w:style>
  <w:style w:type="character" w:customStyle="1" w:styleId="Bodytext6">
    <w:name w:val="Body text (6)_"/>
    <w:link w:val="Bodytext60"/>
    <w:rsid w:val="00B01741"/>
    <w:rPr>
      <w:sz w:val="8"/>
      <w:szCs w:val="8"/>
      <w:shd w:val="clear" w:color="auto" w:fill="FFFFFF"/>
    </w:rPr>
  </w:style>
  <w:style w:type="character" w:customStyle="1" w:styleId="Bodytext685ptItalicSpacing1pt">
    <w:name w:val="Body text (6) + 8;5 pt;Italic;Spacing 1 pt"/>
    <w:rsid w:val="00B01741"/>
    <w:rPr>
      <w:i/>
      <w:iCs/>
      <w:spacing w:val="20"/>
      <w:sz w:val="17"/>
      <w:szCs w:val="17"/>
      <w:shd w:val="clear" w:color="auto" w:fill="FFFFFF"/>
    </w:rPr>
  </w:style>
  <w:style w:type="character" w:customStyle="1" w:styleId="Bodytext510ptNotItalicSpacing0pt">
    <w:name w:val="Body text (5) + 10 pt;Not Italic;Spacing 0 pt"/>
    <w:rsid w:val="00B01741"/>
    <w:rPr>
      <w:i/>
      <w:iCs/>
      <w:spacing w:val="0"/>
      <w:sz w:val="20"/>
      <w:szCs w:val="20"/>
      <w:shd w:val="clear" w:color="auto" w:fill="FFFFFF"/>
    </w:rPr>
  </w:style>
  <w:style w:type="character" w:customStyle="1" w:styleId="Bodytext5Spacing2pt">
    <w:name w:val="Body text (5) + Spacing 2 pt"/>
    <w:rsid w:val="00B01741"/>
    <w:rPr>
      <w:spacing w:val="40"/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B01741"/>
    <w:pPr>
      <w:shd w:val="clear" w:color="auto" w:fill="FFFFFF"/>
      <w:spacing w:line="293" w:lineRule="exact"/>
      <w:ind w:firstLine="280"/>
      <w:jc w:val="both"/>
    </w:pPr>
    <w:rPr>
      <w:spacing w:val="20"/>
      <w:sz w:val="17"/>
      <w:szCs w:val="17"/>
    </w:rPr>
  </w:style>
  <w:style w:type="paragraph" w:customStyle="1" w:styleId="Bodytext60">
    <w:name w:val="Body text (6)"/>
    <w:basedOn w:val="a"/>
    <w:link w:val="Bodytext6"/>
    <w:rsid w:val="00B01741"/>
    <w:pPr>
      <w:shd w:val="clear" w:color="auto" w:fill="FFFFFF"/>
      <w:spacing w:line="297" w:lineRule="exact"/>
      <w:ind w:firstLine="300"/>
    </w:pPr>
    <w:rPr>
      <w:sz w:val="8"/>
      <w:szCs w:val="8"/>
    </w:rPr>
  </w:style>
  <w:style w:type="character" w:customStyle="1" w:styleId="Heading2">
    <w:name w:val="Heading #2_"/>
    <w:link w:val="Heading20"/>
    <w:rsid w:val="00B01741"/>
    <w:rPr>
      <w:sz w:val="21"/>
      <w:szCs w:val="21"/>
      <w:shd w:val="clear" w:color="auto" w:fill="FFFFFF"/>
    </w:rPr>
  </w:style>
  <w:style w:type="character" w:customStyle="1" w:styleId="Heading1">
    <w:name w:val="Heading #1_"/>
    <w:link w:val="Heading10"/>
    <w:rsid w:val="00B01741"/>
    <w:rPr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B01741"/>
    <w:rPr>
      <w:rFonts w:ascii="Verdana" w:eastAsia="Verdana" w:hAnsi="Verdana" w:cs="Verdana"/>
      <w:sz w:val="15"/>
      <w:szCs w:val="15"/>
      <w:shd w:val="clear" w:color="auto" w:fill="FFFFFF"/>
    </w:rPr>
  </w:style>
  <w:style w:type="paragraph" w:customStyle="1" w:styleId="Heading20">
    <w:name w:val="Heading #2"/>
    <w:basedOn w:val="a"/>
    <w:link w:val="Heading2"/>
    <w:rsid w:val="00B01741"/>
    <w:pPr>
      <w:shd w:val="clear" w:color="auto" w:fill="FFFFFF"/>
      <w:spacing w:before="60" w:line="346" w:lineRule="exact"/>
      <w:ind w:firstLine="300"/>
      <w:jc w:val="both"/>
      <w:outlineLvl w:val="1"/>
    </w:pPr>
    <w:rPr>
      <w:sz w:val="21"/>
      <w:szCs w:val="21"/>
    </w:rPr>
  </w:style>
  <w:style w:type="paragraph" w:customStyle="1" w:styleId="Heading10">
    <w:name w:val="Heading #1"/>
    <w:basedOn w:val="a"/>
    <w:link w:val="Heading1"/>
    <w:rsid w:val="00B01741"/>
    <w:pPr>
      <w:shd w:val="clear" w:color="auto" w:fill="FFFFFF"/>
      <w:spacing w:line="346" w:lineRule="exact"/>
      <w:ind w:firstLine="300"/>
      <w:jc w:val="both"/>
      <w:outlineLvl w:val="0"/>
    </w:pPr>
    <w:rPr>
      <w:sz w:val="21"/>
      <w:szCs w:val="21"/>
    </w:rPr>
  </w:style>
  <w:style w:type="paragraph" w:customStyle="1" w:styleId="Bodytext70">
    <w:name w:val="Body text (7)"/>
    <w:basedOn w:val="a"/>
    <w:link w:val="Bodytext7"/>
    <w:rsid w:val="00B01741"/>
    <w:pPr>
      <w:shd w:val="clear" w:color="auto" w:fill="FFFFFF"/>
      <w:spacing w:line="346" w:lineRule="exact"/>
      <w:ind w:firstLine="300"/>
      <w:jc w:val="both"/>
    </w:pPr>
    <w:rPr>
      <w:rFonts w:ascii="Verdana" w:eastAsia="Verdana" w:hAnsi="Verdana" w:cs="Verdana"/>
      <w:sz w:val="15"/>
      <w:szCs w:val="15"/>
    </w:rPr>
  </w:style>
  <w:style w:type="character" w:customStyle="1" w:styleId="Heading24">
    <w:name w:val="Heading #2 (4)_"/>
    <w:link w:val="Heading240"/>
    <w:rsid w:val="00633A13"/>
    <w:rPr>
      <w:shd w:val="clear" w:color="auto" w:fill="FFFFFF"/>
    </w:rPr>
  </w:style>
  <w:style w:type="character" w:customStyle="1" w:styleId="Heading25">
    <w:name w:val="Heading #2 (5)_"/>
    <w:link w:val="Heading250"/>
    <w:rsid w:val="00633A13"/>
    <w:rPr>
      <w:shd w:val="clear" w:color="auto" w:fill="FFFFFF"/>
    </w:rPr>
  </w:style>
  <w:style w:type="paragraph" w:customStyle="1" w:styleId="Heading240">
    <w:name w:val="Heading #2 (4)"/>
    <w:basedOn w:val="a"/>
    <w:link w:val="Heading24"/>
    <w:rsid w:val="00633A13"/>
    <w:pPr>
      <w:shd w:val="clear" w:color="auto" w:fill="FFFFFF"/>
      <w:spacing w:line="307" w:lineRule="exact"/>
      <w:ind w:firstLine="300"/>
      <w:jc w:val="both"/>
      <w:outlineLvl w:val="1"/>
    </w:pPr>
    <w:rPr>
      <w:sz w:val="20"/>
      <w:szCs w:val="20"/>
    </w:rPr>
  </w:style>
  <w:style w:type="paragraph" w:customStyle="1" w:styleId="Heading250">
    <w:name w:val="Heading #2 (5)"/>
    <w:basedOn w:val="a"/>
    <w:link w:val="Heading25"/>
    <w:rsid w:val="00633A13"/>
    <w:pPr>
      <w:shd w:val="clear" w:color="auto" w:fill="FFFFFF"/>
      <w:spacing w:line="307" w:lineRule="exact"/>
      <w:ind w:firstLine="300"/>
      <w:jc w:val="both"/>
      <w:outlineLvl w:val="1"/>
    </w:pPr>
    <w:rPr>
      <w:sz w:val="20"/>
      <w:szCs w:val="20"/>
    </w:rPr>
  </w:style>
  <w:style w:type="character" w:customStyle="1" w:styleId="Bodytext4">
    <w:name w:val="Body text (4)_"/>
    <w:link w:val="Bodytext40"/>
    <w:rsid w:val="00633A13"/>
    <w:rPr>
      <w:shd w:val="clear" w:color="auto" w:fill="FFFFFF"/>
    </w:rPr>
  </w:style>
  <w:style w:type="character" w:customStyle="1" w:styleId="Bodytext9">
    <w:name w:val="Body text (9)_"/>
    <w:link w:val="Bodytext90"/>
    <w:rsid w:val="00633A13"/>
    <w:rPr>
      <w:sz w:val="14"/>
      <w:szCs w:val="14"/>
      <w:shd w:val="clear" w:color="auto" w:fill="FFFFFF"/>
    </w:rPr>
  </w:style>
  <w:style w:type="paragraph" w:customStyle="1" w:styleId="Bodytext40">
    <w:name w:val="Body text (4)"/>
    <w:basedOn w:val="a"/>
    <w:link w:val="Bodytext4"/>
    <w:rsid w:val="00633A13"/>
    <w:pPr>
      <w:shd w:val="clear" w:color="auto" w:fill="FFFFFF"/>
      <w:spacing w:before="60" w:line="293" w:lineRule="exact"/>
      <w:ind w:firstLine="300"/>
      <w:jc w:val="both"/>
    </w:pPr>
    <w:rPr>
      <w:sz w:val="20"/>
      <w:szCs w:val="20"/>
    </w:rPr>
  </w:style>
  <w:style w:type="paragraph" w:customStyle="1" w:styleId="Bodytext90">
    <w:name w:val="Body text (9)"/>
    <w:basedOn w:val="a"/>
    <w:link w:val="Bodytext9"/>
    <w:rsid w:val="00633A13"/>
    <w:pPr>
      <w:shd w:val="clear" w:color="auto" w:fill="FFFFFF"/>
      <w:spacing w:line="293" w:lineRule="exact"/>
      <w:ind w:firstLine="300"/>
    </w:pPr>
    <w:rPr>
      <w:sz w:val="14"/>
      <w:szCs w:val="14"/>
    </w:rPr>
  </w:style>
  <w:style w:type="character" w:customStyle="1" w:styleId="Picturecaption4">
    <w:name w:val="Picture caption (4)_"/>
    <w:link w:val="Picturecaption40"/>
    <w:rsid w:val="008760FE"/>
    <w:rPr>
      <w:sz w:val="22"/>
      <w:szCs w:val="22"/>
      <w:shd w:val="clear" w:color="auto" w:fill="FFFFFF"/>
    </w:rPr>
  </w:style>
  <w:style w:type="character" w:customStyle="1" w:styleId="Picturecaption3">
    <w:name w:val="Picture caption (3)_"/>
    <w:link w:val="Picturecaption30"/>
    <w:rsid w:val="008760FE"/>
    <w:rPr>
      <w:sz w:val="17"/>
      <w:szCs w:val="17"/>
      <w:shd w:val="clear" w:color="auto" w:fill="FFFFFF"/>
    </w:rPr>
  </w:style>
  <w:style w:type="paragraph" w:customStyle="1" w:styleId="Picturecaption40">
    <w:name w:val="Picture caption (4)"/>
    <w:basedOn w:val="a"/>
    <w:link w:val="Picturecaption4"/>
    <w:rsid w:val="008760FE"/>
    <w:pPr>
      <w:shd w:val="clear" w:color="auto" w:fill="FFFFFF"/>
      <w:spacing w:line="215" w:lineRule="exact"/>
      <w:jc w:val="both"/>
    </w:pPr>
    <w:rPr>
      <w:sz w:val="22"/>
      <w:szCs w:val="22"/>
    </w:rPr>
  </w:style>
  <w:style w:type="paragraph" w:customStyle="1" w:styleId="Picturecaption30">
    <w:name w:val="Picture caption (3)"/>
    <w:basedOn w:val="a"/>
    <w:link w:val="Picturecaption3"/>
    <w:rsid w:val="008760FE"/>
    <w:pPr>
      <w:shd w:val="clear" w:color="auto" w:fill="FFFFFF"/>
      <w:spacing w:after="60" w:line="0" w:lineRule="atLeast"/>
    </w:pPr>
    <w:rPr>
      <w:sz w:val="17"/>
      <w:szCs w:val="17"/>
    </w:rPr>
  </w:style>
  <w:style w:type="character" w:customStyle="1" w:styleId="Picturecaption3NotBoldItalicSpacing1pt">
    <w:name w:val="Picture caption (3) + Not Bold;Italic;Spacing 1 pt"/>
    <w:rsid w:val="008760FE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7"/>
      <w:szCs w:val="17"/>
      <w:shd w:val="clear" w:color="auto" w:fill="FFFFFF"/>
    </w:rPr>
  </w:style>
  <w:style w:type="paragraph" w:styleId="af5">
    <w:name w:val="Normal (Web)"/>
    <w:basedOn w:val="a"/>
    <w:uiPriority w:val="99"/>
    <w:unhideWhenUsed/>
    <w:rsid w:val="000D1BD9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AB0BD5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B0BD5"/>
  </w:style>
  <w:style w:type="character" w:styleId="af6">
    <w:name w:val="Emphasis"/>
    <w:uiPriority w:val="20"/>
    <w:qFormat/>
    <w:rsid w:val="00AB0BD5"/>
    <w:rPr>
      <w:i/>
      <w:iCs/>
    </w:rPr>
  </w:style>
  <w:style w:type="character" w:customStyle="1" w:styleId="40">
    <w:name w:val="Заголовок 4 Знак"/>
    <w:link w:val="4"/>
    <w:uiPriority w:val="9"/>
    <w:semiHidden/>
    <w:rsid w:val="00B3781E"/>
    <w:rPr>
      <w:rFonts w:ascii="Calibri" w:hAnsi="Calibri"/>
      <w:b/>
      <w:bCs/>
      <w:sz w:val="28"/>
      <w:szCs w:val="28"/>
    </w:rPr>
  </w:style>
  <w:style w:type="paragraph" w:customStyle="1" w:styleId="1">
    <w:name w:val="Обычный1"/>
    <w:rsid w:val="00B3781E"/>
    <w:pPr>
      <w:autoSpaceDE w:val="0"/>
      <w:autoSpaceDN w:val="0"/>
    </w:pPr>
  </w:style>
  <w:style w:type="character" w:customStyle="1" w:styleId="FontStyle18">
    <w:name w:val="Font Style18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0A0CE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3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318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1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9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4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5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5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1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81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4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4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93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4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A233-AA0F-40E0-9370-90C2729D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Владимир</cp:lastModifiedBy>
  <cp:revision>2</cp:revision>
  <cp:lastPrinted>2013-03-29T16:32:00Z</cp:lastPrinted>
  <dcterms:created xsi:type="dcterms:W3CDTF">2020-02-19T09:46:00Z</dcterms:created>
  <dcterms:modified xsi:type="dcterms:W3CDTF">2020-02-19T09:46:00Z</dcterms:modified>
</cp:coreProperties>
</file>